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0F" w:rsidRDefault="00F81E07" w:rsidP="0027250F">
      <w:pPr>
        <w:jc w:val="center"/>
        <w:rPr>
          <w:rFonts w:ascii="Arial" w:hAnsi="Arial" w:cs="Arial"/>
          <w:b/>
          <w:caps/>
          <w:color w:val="000000" w:themeColor="text1"/>
        </w:rPr>
      </w:pPr>
      <w:bookmarkStart w:id="0" w:name="_GoBack"/>
      <w:bookmarkEnd w:id="0"/>
      <w:r w:rsidRPr="00987F39">
        <w:rPr>
          <w:rFonts w:ascii="Arial" w:hAnsi="Arial" w:cs="Arial"/>
          <w:b/>
          <w:i/>
          <w:caps/>
          <w:color w:val="000000" w:themeColor="text1"/>
          <w:u w:val="single"/>
        </w:rPr>
        <w:t>201</w:t>
      </w:r>
      <w:r w:rsidR="00EC1BBD" w:rsidRPr="00987F39">
        <w:rPr>
          <w:rFonts w:ascii="Arial" w:hAnsi="Arial" w:cs="Arial"/>
          <w:b/>
          <w:i/>
          <w:caps/>
          <w:color w:val="000000" w:themeColor="text1"/>
          <w:u w:val="single"/>
        </w:rPr>
        <w:t>8</w:t>
      </w:r>
      <w:r w:rsidRPr="00987F39">
        <w:rPr>
          <w:rFonts w:ascii="Arial" w:hAnsi="Arial" w:cs="Arial"/>
          <w:b/>
          <w:i/>
          <w:caps/>
          <w:color w:val="000000" w:themeColor="text1"/>
          <w:u w:val="single"/>
        </w:rPr>
        <w:t>/201</w:t>
      </w:r>
      <w:r w:rsidR="00EC1BBD" w:rsidRPr="00987F39">
        <w:rPr>
          <w:rFonts w:ascii="Arial" w:hAnsi="Arial" w:cs="Arial"/>
          <w:b/>
          <w:i/>
          <w:caps/>
          <w:color w:val="000000" w:themeColor="text1"/>
          <w:u w:val="single"/>
        </w:rPr>
        <w:t>9</w:t>
      </w:r>
      <w:r w:rsidRPr="00987F39">
        <w:rPr>
          <w:rFonts w:ascii="Arial" w:hAnsi="Arial" w:cs="Arial"/>
          <w:b/>
          <w:i/>
          <w:caps/>
          <w:color w:val="000000" w:themeColor="text1"/>
          <w:u w:val="single"/>
        </w:rPr>
        <w:t xml:space="preserve"> C</w:t>
      </w:r>
      <w:r w:rsidR="008A100A" w:rsidRPr="00987F39">
        <w:rPr>
          <w:rFonts w:ascii="Arial" w:hAnsi="Arial" w:cs="Arial"/>
          <w:b/>
          <w:i/>
          <w:caps/>
          <w:color w:val="000000" w:themeColor="text1"/>
          <w:u w:val="single"/>
        </w:rPr>
        <w:t>CO</w:t>
      </w:r>
      <w:r w:rsidR="00B146E2" w:rsidRPr="0027250F">
        <w:rPr>
          <w:rFonts w:ascii="Arial" w:hAnsi="Arial" w:cs="Arial"/>
          <w:b/>
          <w:caps/>
          <w:color w:val="000000" w:themeColor="text1"/>
          <w:u w:val="single"/>
        </w:rPr>
        <w:t xml:space="preserve"> </w:t>
      </w:r>
      <w:r w:rsidR="00EC1BBD">
        <w:rPr>
          <w:rFonts w:ascii="Arial" w:hAnsi="Arial" w:cs="Arial"/>
          <w:b/>
          <w:i/>
          <w:caps/>
          <w:color w:val="000000" w:themeColor="text1"/>
          <w:u w:val="single"/>
        </w:rPr>
        <w:t>CALL FOR RESEARCH PROPOSALS</w:t>
      </w:r>
    </w:p>
    <w:p w:rsidR="00F81E07" w:rsidRPr="00987F39" w:rsidRDefault="00987F39" w:rsidP="0027250F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987F39">
        <w:rPr>
          <w:rFonts w:ascii="Arial" w:hAnsi="Arial" w:cs="Arial"/>
          <w:b/>
          <w:caps/>
          <w:color w:val="000000" w:themeColor="text1"/>
        </w:rPr>
        <w:t xml:space="preserve">ANALYTICS &amp; INFORMATICS’ </w:t>
      </w:r>
      <w:r w:rsidR="00E41D95" w:rsidRPr="00987F39">
        <w:rPr>
          <w:rFonts w:ascii="Arial" w:hAnsi="Arial" w:cs="Arial"/>
          <w:b/>
          <w:caps/>
          <w:color w:val="000000" w:themeColor="text1"/>
        </w:rPr>
        <w:t>Application Form</w:t>
      </w:r>
    </w:p>
    <w:p w:rsidR="004F2EED" w:rsidRPr="004F2EED" w:rsidRDefault="004F2EED" w:rsidP="004F2EED">
      <w:pPr>
        <w:spacing w:after="0" w:line="240" w:lineRule="auto"/>
        <w:rPr>
          <w:rFonts w:ascii="Arial" w:hAnsi="Arial" w:cs="Arial"/>
          <w:color w:val="000000"/>
        </w:rPr>
      </w:pPr>
      <w:r w:rsidRPr="004F2EED">
        <w:rPr>
          <w:rFonts w:ascii="Arial" w:hAnsi="Arial" w:cs="Arial"/>
          <w:b/>
          <w:color w:val="000000"/>
        </w:rPr>
        <w:t xml:space="preserve">Submission Deadline: </w:t>
      </w:r>
      <w:r w:rsidR="00EC1BBD">
        <w:rPr>
          <w:rFonts w:ascii="Arial" w:hAnsi="Arial" w:cs="Arial"/>
          <w:color w:val="000000"/>
        </w:rPr>
        <w:t xml:space="preserve">Monday, January </w:t>
      </w:r>
      <w:r w:rsidR="00B16FDB">
        <w:rPr>
          <w:rFonts w:ascii="Arial" w:hAnsi="Arial" w:cs="Arial"/>
          <w:color w:val="000000"/>
        </w:rPr>
        <w:t xml:space="preserve">22, </w:t>
      </w:r>
      <w:r w:rsidR="00EC1BBD">
        <w:rPr>
          <w:rFonts w:ascii="Arial" w:hAnsi="Arial" w:cs="Arial"/>
          <w:color w:val="000000"/>
        </w:rPr>
        <w:t>2018</w:t>
      </w:r>
      <w:r w:rsidRPr="00B72E6F">
        <w:rPr>
          <w:rFonts w:ascii="Arial" w:hAnsi="Arial" w:cs="Arial"/>
          <w:color w:val="000000"/>
        </w:rPr>
        <w:t xml:space="preserve"> at </w:t>
      </w:r>
      <w:r w:rsidR="00C57986">
        <w:rPr>
          <w:rFonts w:ascii="Arial" w:hAnsi="Arial" w:cs="Arial"/>
          <w:color w:val="000000"/>
        </w:rPr>
        <w:t>11</w:t>
      </w:r>
      <w:r w:rsidR="001E0384">
        <w:rPr>
          <w:rFonts w:ascii="Arial" w:hAnsi="Arial" w:cs="Arial"/>
          <w:color w:val="000000"/>
        </w:rPr>
        <w:t>:</w:t>
      </w:r>
      <w:r w:rsidR="00C57986">
        <w:rPr>
          <w:rFonts w:ascii="Arial" w:hAnsi="Arial" w:cs="Arial"/>
          <w:color w:val="000000"/>
        </w:rPr>
        <w:t>59</w:t>
      </w:r>
      <w:r w:rsidR="001E0384">
        <w:rPr>
          <w:rFonts w:ascii="Arial" w:hAnsi="Arial" w:cs="Arial"/>
          <w:color w:val="000000"/>
        </w:rPr>
        <w:t xml:space="preserve"> </w:t>
      </w:r>
      <w:r w:rsidR="009F2504" w:rsidRPr="00B72E6F">
        <w:rPr>
          <w:rFonts w:ascii="Arial" w:hAnsi="Arial" w:cs="Arial"/>
          <w:color w:val="000000"/>
        </w:rPr>
        <w:t>pm</w:t>
      </w:r>
      <w:r w:rsidR="009F2504" w:rsidRPr="001E10C8">
        <w:rPr>
          <w:rFonts w:ascii="Arial" w:hAnsi="Arial" w:cs="Arial"/>
          <w:color w:val="000000"/>
        </w:rPr>
        <w:t xml:space="preserve"> </w:t>
      </w:r>
      <w:r w:rsidRPr="001E10C8">
        <w:rPr>
          <w:rFonts w:ascii="Arial" w:hAnsi="Arial" w:cs="Arial"/>
          <w:color w:val="000000"/>
        </w:rPr>
        <w:t>(E</w:t>
      </w:r>
      <w:r w:rsidR="00EC1BBD">
        <w:rPr>
          <w:rFonts w:ascii="Arial" w:hAnsi="Arial" w:cs="Arial"/>
          <w:color w:val="000000"/>
        </w:rPr>
        <w:t>S</w:t>
      </w:r>
      <w:r w:rsidRPr="001E10C8">
        <w:rPr>
          <w:rFonts w:ascii="Arial" w:hAnsi="Arial" w:cs="Arial"/>
          <w:color w:val="000000"/>
        </w:rPr>
        <w:t>T)</w:t>
      </w:r>
    </w:p>
    <w:p w:rsidR="00C763AC" w:rsidRDefault="004F2EED" w:rsidP="004F2EED">
      <w:pPr>
        <w:spacing w:after="0" w:line="240" w:lineRule="auto"/>
        <w:rPr>
          <w:rFonts w:ascii="Arial" w:hAnsi="Arial" w:cs="Arial"/>
          <w:color w:val="000000"/>
        </w:rPr>
      </w:pPr>
      <w:r w:rsidRPr="004F2EED">
        <w:rPr>
          <w:rFonts w:ascii="Arial" w:hAnsi="Arial" w:cs="Arial"/>
          <w:b/>
          <w:color w:val="000000"/>
        </w:rPr>
        <w:t xml:space="preserve">Submission Process: </w:t>
      </w:r>
      <w:r w:rsidRPr="004F2EED">
        <w:rPr>
          <w:rFonts w:ascii="Arial" w:hAnsi="Arial" w:cs="Arial"/>
          <w:color w:val="000000"/>
        </w:rPr>
        <w:t xml:space="preserve">Please submit the completed </w:t>
      </w:r>
      <w:r w:rsidR="00C763AC">
        <w:rPr>
          <w:rFonts w:ascii="Arial" w:hAnsi="Arial" w:cs="Arial"/>
          <w:color w:val="000000"/>
        </w:rPr>
        <w:t xml:space="preserve">application </w:t>
      </w:r>
      <w:r w:rsidRPr="004F2EED">
        <w:rPr>
          <w:rFonts w:ascii="Arial" w:hAnsi="Arial" w:cs="Arial"/>
          <w:color w:val="000000"/>
        </w:rPr>
        <w:t xml:space="preserve">form </w:t>
      </w:r>
      <w:r w:rsidR="00C763AC">
        <w:rPr>
          <w:rFonts w:ascii="Arial" w:hAnsi="Arial" w:cs="Arial"/>
          <w:color w:val="000000"/>
        </w:rPr>
        <w:t xml:space="preserve">and appended documents </w:t>
      </w:r>
      <w:r w:rsidRPr="004F2EED">
        <w:rPr>
          <w:rFonts w:ascii="Arial" w:hAnsi="Arial" w:cs="Arial"/>
          <w:color w:val="000000"/>
        </w:rPr>
        <w:t xml:space="preserve">to the </w:t>
      </w:r>
    </w:p>
    <w:p w:rsidR="004F2EED" w:rsidRPr="0020420A" w:rsidRDefault="004F2EED" w:rsidP="008A100A">
      <w:pPr>
        <w:spacing w:after="0" w:line="240" w:lineRule="auto"/>
        <w:rPr>
          <w:rFonts w:ascii="Arial" w:hAnsi="Arial" w:cs="Arial"/>
          <w:b/>
          <w:caps/>
          <w:color w:val="000000" w:themeColor="text1"/>
        </w:rPr>
      </w:pPr>
      <w:r w:rsidRPr="004F2EED">
        <w:rPr>
          <w:rFonts w:ascii="Arial" w:hAnsi="Arial" w:cs="Arial"/>
          <w:color w:val="000000"/>
        </w:rPr>
        <w:t>CCO Research Office (</w:t>
      </w:r>
      <w:hyperlink r:id="rId8" w:tgtFrame="_blank" w:history="1">
        <w:r w:rsidRPr="004F2EED">
          <w:rPr>
            <w:rStyle w:val="Hyperlink"/>
            <w:rFonts w:ascii="Arial" w:hAnsi="Arial" w:cs="Arial"/>
          </w:rPr>
          <w:t>research@cancercare.on.ca</w:t>
        </w:r>
      </w:hyperlink>
      <w:r w:rsidRPr="004F2EED">
        <w:rPr>
          <w:rFonts w:ascii="Arial" w:hAnsi="Arial" w:cs="Arial"/>
          <w:color w:val="000000"/>
        </w:rPr>
        <w:t>)</w:t>
      </w:r>
      <w:r w:rsidR="004B510F">
        <w:rPr>
          <w:rFonts w:ascii="Arial" w:hAnsi="Arial" w:cs="Arial"/>
          <w:color w:val="000000"/>
        </w:rPr>
        <w:t>.</w:t>
      </w:r>
      <w:r w:rsidR="00164C93">
        <w:rPr>
          <w:rFonts w:ascii="Arial" w:hAnsi="Arial" w:cs="Arial"/>
          <w:color w:val="000000"/>
        </w:rPr>
        <w:t xml:space="preserve">  If you have questions about the form and/or application process, please contact the </w:t>
      </w:r>
      <w:hyperlink r:id="rId9" w:history="1">
        <w:r w:rsidR="00164C93" w:rsidRPr="00FB2ADB">
          <w:rPr>
            <w:rStyle w:val="Hyperlink"/>
            <w:rFonts w:ascii="Arial" w:hAnsi="Arial" w:cs="Arial"/>
          </w:rPr>
          <w:t>CCO Research Office</w:t>
        </w:r>
      </w:hyperlink>
      <w:r w:rsidR="006A55DE">
        <w:rPr>
          <w:rFonts w:ascii="Arial" w:hAnsi="Arial" w:cs="Arial"/>
          <w:color w:val="000000"/>
        </w:rPr>
        <w:t>.</w:t>
      </w:r>
    </w:p>
    <w:p w:rsidR="008A100A" w:rsidRDefault="008A100A" w:rsidP="00B1093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81E07" w:rsidRPr="0020420A" w:rsidRDefault="00F81E07" w:rsidP="00B1093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0420A">
        <w:rPr>
          <w:rFonts w:ascii="Arial" w:hAnsi="Arial" w:cs="Arial"/>
          <w:b/>
          <w:color w:val="000000" w:themeColor="text1"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A12D88" w:rsidRPr="0020420A" w:rsidTr="009B1119">
        <w:tc>
          <w:tcPr>
            <w:tcW w:w="10255" w:type="dxa"/>
          </w:tcPr>
          <w:p w:rsidR="00A12D88" w:rsidRPr="0020420A" w:rsidRDefault="00A12D88" w:rsidP="00B1093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81E07" w:rsidRPr="0020420A" w:rsidRDefault="00F81E07" w:rsidP="00B1093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81E07" w:rsidRPr="0020420A" w:rsidRDefault="00827449" w:rsidP="00B1093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Total Budget </w:t>
      </w:r>
      <w:r w:rsidR="00F81E07" w:rsidRPr="0020420A">
        <w:rPr>
          <w:rFonts w:ascii="Arial" w:hAnsi="Arial" w:cs="Arial"/>
          <w:b/>
          <w:color w:val="000000" w:themeColor="text1"/>
        </w:rPr>
        <w:t>Requested</w:t>
      </w:r>
      <w:r w:rsidR="00230EF9">
        <w:rPr>
          <w:rFonts w:ascii="Arial" w:hAnsi="Arial" w:cs="Arial"/>
          <w:b/>
          <w:color w:val="000000" w:themeColor="text1"/>
        </w:rPr>
        <w:t xml:space="preserve"> (maximum of $</w:t>
      </w:r>
      <w:r w:rsidR="00063B1F" w:rsidRPr="00E25722">
        <w:rPr>
          <w:rFonts w:ascii="Arial" w:hAnsi="Arial" w:cs="Arial"/>
          <w:b/>
          <w:color w:val="000000" w:themeColor="text1"/>
        </w:rPr>
        <w:t>60,000</w:t>
      </w:r>
      <w:r w:rsidR="00230EF9">
        <w:rPr>
          <w:rFonts w:ascii="Arial" w:hAnsi="Arial" w:cs="Arial"/>
          <w:b/>
          <w:color w:val="000000" w:themeColor="text1"/>
        </w:rPr>
        <w:t>)</w:t>
      </w:r>
      <w:r w:rsidR="00F81E07" w:rsidRPr="0020420A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A12D88" w:rsidRPr="0020420A" w:rsidTr="009B1119">
        <w:tc>
          <w:tcPr>
            <w:tcW w:w="10255" w:type="dxa"/>
          </w:tcPr>
          <w:p w:rsidR="00A12D88" w:rsidRPr="0020420A" w:rsidRDefault="00A12D88" w:rsidP="00B1093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81E07" w:rsidRPr="0020420A" w:rsidRDefault="00F81E07" w:rsidP="00B1093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81E07" w:rsidRPr="0020420A" w:rsidRDefault="00F81E07" w:rsidP="00B1093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0420A">
        <w:rPr>
          <w:rFonts w:ascii="Arial" w:hAnsi="Arial" w:cs="Arial"/>
          <w:b/>
          <w:color w:val="000000" w:themeColor="text1"/>
        </w:rPr>
        <w:t xml:space="preserve">Project </w:t>
      </w:r>
      <w:r w:rsidR="00B52F2E">
        <w:rPr>
          <w:rFonts w:ascii="Arial" w:hAnsi="Arial" w:cs="Arial"/>
          <w:b/>
          <w:color w:val="000000" w:themeColor="text1"/>
        </w:rPr>
        <w:t>Term</w:t>
      </w:r>
      <w:r w:rsidR="008322ED">
        <w:rPr>
          <w:rFonts w:ascii="Arial" w:hAnsi="Arial" w:cs="Arial"/>
          <w:b/>
          <w:color w:val="000000" w:themeColor="text1"/>
        </w:rPr>
        <w:t xml:space="preserve"> (</w:t>
      </w:r>
      <w:r w:rsidR="00A13BC8">
        <w:rPr>
          <w:rFonts w:ascii="Arial" w:hAnsi="Arial" w:cs="Arial"/>
          <w:b/>
          <w:color w:val="000000" w:themeColor="text1"/>
        </w:rPr>
        <w:t xml:space="preserve">Indicate </w:t>
      </w:r>
      <w:r w:rsidR="008322ED">
        <w:rPr>
          <w:rFonts w:ascii="Arial" w:hAnsi="Arial" w:cs="Arial"/>
          <w:b/>
          <w:color w:val="000000" w:themeColor="text1"/>
        </w:rPr>
        <w:t xml:space="preserve"># </w:t>
      </w:r>
      <w:r w:rsidR="00BE2DE9">
        <w:rPr>
          <w:rFonts w:ascii="Arial" w:hAnsi="Arial" w:cs="Arial"/>
          <w:b/>
          <w:color w:val="000000" w:themeColor="text1"/>
        </w:rPr>
        <w:t>to</w:t>
      </w:r>
      <w:r w:rsidR="000B5A98">
        <w:rPr>
          <w:rFonts w:ascii="Arial" w:hAnsi="Arial" w:cs="Arial"/>
          <w:b/>
          <w:color w:val="000000" w:themeColor="text1"/>
        </w:rPr>
        <w:t xml:space="preserve"> a maximum of 12 months</w:t>
      </w:r>
      <w:r w:rsidR="00BE2DE9">
        <w:rPr>
          <w:rFonts w:ascii="Arial" w:hAnsi="Arial" w:cs="Arial"/>
          <w:b/>
          <w:color w:val="000000" w:themeColor="text1"/>
        </w:rPr>
        <w:t>; project start date is April 1, 2018</w:t>
      </w:r>
      <w:r w:rsidR="008322ED">
        <w:rPr>
          <w:rFonts w:ascii="Arial" w:hAnsi="Arial" w:cs="Arial"/>
          <w:b/>
          <w:color w:val="000000" w:themeColor="text1"/>
        </w:rPr>
        <w:t>)</w:t>
      </w:r>
      <w:r w:rsidRPr="0020420A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A12D88" w:rsidRPr="0020420A" w:rsidTr="009B1119">
        <w:tc>
          <w:tcPr>
            <w:tcW w:w="10255" w:type="dxa"/>
          </w:tcPr>
          <w:p w:rsidR="00A12D88" w:rsidRPr="0020420A" w:rsidRDefault="00A12D88" w:rsidP="00B1093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81E07" w:rsidRPr="0020420A" w:rsidRDefault="00F81E07">
      <w:pPr>
        <w:rPr>
          <w:rFonts w:ascii="Arial" w:hAnsi="Arial" w:cs="Arial"/>
          <w:color w:val="000000" w:themeColor="text1"/>
        </w:rPr>
      </w:pPr>
    </w:p>
    <w:p w:rsidR="00F81E07" w:rsidRPr="0020420A" w:rsidRDefault="00F81E07">
      <w:pPr>
        <w:rPr>
          <w:rFonts w:ascii="Arial" w:hAnsi="Arial" w:cs="Arial"/>
          <w:b/>
          <w:color w:val="000000" w:themeColor="text1"/>
        </w:rPr>
      </w:pPr>
      <w:r w:rsidRPr="0020420A">
        <w:rPr>
          <w:rFonts w:ascii="Arial" w:hAnsi="Arial" w:cs="Arial"/>
          <w:b/>
          <w:color w:val="000000" w:themeColor="text1"/>
        </w:rPr>
        <w:t>Project Lead</w:t>
      </w:r>
      <w:r w:rsidR="00741B92" w:rsidRPr="0020420A">
        <w:rPr>
          <w:rFonts w:ascii="Arial" w:hAnsi="Arial" w:cs="Arial"/>
          <w:b/>
          <w:color w:val="000000" w:themeColor="text1"/>
        </w:rPr>
        <w:t>/Principal Investigator</w:t>
      </w:r>
      <w:r w:rsidRPr="0020420A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20420A" w:rsidRPr="0020420A" w:rsidTr="005035CC">
        <w:tc>
          <w:tcPr>
            <w:tcW w:w="3235" w:type="dxa"/>
          </w:tcPr>
          <w:p w:rsidR="00F81E07" w:rsidRPr="003B1649" w:rsidRDefault="00F81E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Name</w:t>
            </w:r>
            <w:r w:rsidR="003B164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B1649" w:rsidRPr="00B14915">
              <w:rPr>
                <w:rFonts w:ascii="Arial" w:hAnsi="Arial" w:cs="Arial"/>
                <w:color w:val="000000" w:themeColor="text1"/>
                <w:sz w:val="16"/>
                <w:szCs w:val="16"/>
              </w:rPr>
              <w:t>(surname, first name)</w:t>
            </w:r>
            <w:r w:rsidR="003B1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F81E07" w:rsidRPr="0020420A" w:rsidRDefault="00F81E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3C78" w:rsidRPr="0020420A" w:rsidTr="005035CC">
        <w:tc>
          <w:tcPr>
            <w:tcW w:w="3235" w:type="dxa"/>
          </w:tcPr>
          <w:p w:rsidR="00263C78" w:rsidRPr="0020420A" w:rsidRDefault="00263C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7020" w:type="dxa"/>
          </w:tcPr>
          <w:p w:rsidR="00263C78" w:rsidRPr="0020420A" w:rsidRDefault="00263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0420A" w:rsidRPr="0020420A" w:rsidTr="005035CC">
        <w:tc>
          <w:tcPr>
            <w:tcW w:w="3235" w:type="dxa"/>
          </w:tcPr>
          <w:p w:rsidR="00F81E07" w:rsidRPr="0020420A" w:rsidRDefault="00263C78" w:rsidP="00263C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Host Institution</w:t>
            </w:r>
          </w:p>
        </w:tc>
        <w:tc>
          <w:tcPr>
            <w:tcW w:w="7020" w:type="dxa"/>
          </w:tcPr>
          <w:p w:rsidR="00F81E07" w:rsidRPr="0020420A" w:rsidRDefault="00F81E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0420A" w:rsidRPr="0020420A" w:rsidTr="005035CC">
        <w:tc>
          <w:tcPr>
            <w:tcW w:w="3235" w:type="dxa"/>
          </w:tcPr>
          <w:p w:rsidR="00263C78" w:rsidRPr="00263C78" w:rsidRDefault="008451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CCO position</w:t>
            </w:r>
            <w:r w:rsidR="005035CC">
              <w:rPr>
                <w:rFonts w:ascii="Arial" w:hAnsi="Arial" w:cs="Arial"/>
                <w:color w:val="000000" w:themeColor="text1"/>
              </w:rPr>
              <w:t>/title</w:t>
            </w:r>
            <w:r w:rsidR="00783F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3C78">
              <w:rPr>
                <w:rFonts w:ascii="Arial" w:hAnsi="Arial" w:cs="Arial"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</w:tcPr>
          <w:p w:rsidR="0084518F" w:rsidRPr="0020420A" w:rsidRDefault="008451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0420A" w:rsidRPr="0020420A" w:rsidTr="005035CC">
        <w:tc>
          <w:tcPr>
            <w:tcW w:w="3235" w:type="dxa"/>
          </w:tcPr>
          <w:p w:rsidR="00F81E07" w:rsidRPr="0020420A" w:rsidRDefault="00263C78" w:rsidP="00263C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</w:t>
            </w:r>
            <w:r w:rsidR="00386F5A">
              <w:rPr>
                <w:rFonts w:ascii="Arial" w:hAnsi="Arial" w:cs="Arial"/>
                <w:color w:val="000000" w:themeColor="text1"/>
              </w:rPr>
              <w:t xml:space="preserve"> &amp; Province</w:t>
            </w:r>
          </w:p>
        </w:tc>
        <w:tc>
          <w:tcPr>
            <w:tcW w:w="7020" w:type="dxa"/>
          </w:tcPr>
          <w:p w:rsidR="00F81E07" w:rsidRPr="0020420A" w:rsidRDefault="00F81E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0420A" w:rsidRPr="0020420A" w:rsidTr="005035CC">
        <w:tc>
          <w:tcPr>
            <w:tcW w:w="3235" w:type="dxa"/>
          </w:tcPr>
          <w:p w:rsidR="00F81E07" w:rsidRPr="0020420A" w:rsidRDefault="00F81E07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Telephone</w:t>
            </w:r>
          </w:p>
        </w:tc>
        <w:tc>
          <w:tcPr>
            <w:tcW w:w="7020" w:type="dxa"/>
          </w:tcPr>
          <w:p w:rsidR="00F81E07" w:rsidRPr="0020420A" w:rsidRDefault="00F81E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0420A" w:rsidRPr="0020420A" w:rsidTr="005035CC">
        <w:tc>
          <w:tcPr>
            <w:tcW w:w="3235" w:type="dxa"/>
          </w:tcPr>
          <w:p w:rsidR="00F81E07" w:rsidRPr="0020420A" w:rsidRDefault="00F81E07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7020" w:type="dxa"/>
          </w:tcPr>
          <w:p w:rsidR="00F81E07" w:rsidRPr="0020420A" w:rsidRDefault="00F81E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F13D9" w:rsidRPr="0020420A" w:rsidTr="009B1119">
        <w:tc>
          <w:tcPr>
            <w:tcW w:w="10255" w:type="dxa"/>
            <w:gridSpan w:val="2"/>
          </w:tcPr>
          <w:p w:rsidR="003F13D9" w:rsidRPr="0020420A" w:rsidRDefault="003F13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0420A" w:rsidRPr="0020420A" w:rsidTr="005035CC">
        <w:tc>
          <w:tcPr>
            <w:tcW w:w="3235" w:type="dxa"/>
          </w:tcPr>
          <w:p w:rsidR="00F81E07" w:rsidRDefault="003F13D9" w:rsidP="003F13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Signature </w:t>
            </w:r>
          </w:p>
          <w:p w:rsidR="006D2BD1" w:rsidRPr="0020420A" w:rsidRDefault="006D2BD1" w:rsidP="003F13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0" w:type="dxa"/>
          </w:tcPr>
          <w:p w:rsidR="00F81E07" w:rsidRPr="0020420A" w:rsidRDefault="00F81E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0420A" w:rsidRPr="0020420A" w:rsidTr="005035CC">
        <w:tc>
          <w:tcPr>
            <w:tcW w:w="3235" w:type="dxa"/>
            <w:tcBorders>
              <w:bottom w:val="single" w:sz="4" w:space="0" w:color="auto"/>
            </w:tcBorders>
          </w:tcPr>
          <w:p w:rsidR="00F81E07" w:rsidRPr="0020420A" w:rsidRDefault="003F13D9" w:rsidP="003F13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F81E07" w:rsidRPr="0020420A" w:rsidRDefault="00F81E0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727BF" w:rsidRDefault="00547C38" w:rsidP="009B111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4727BF">
        <w:rPr>
          <w:rFonts w:ascii="Arial" w:hAnsi="Arial" w:cs="Arial"/>
          <w:color w:val="000000" w:themeColor="text1"/>
          <w:sz w:val="18"/>
          <w:szCs w:val="18"/>
        </w:rPr>
        <w:t xml:space="preserve">Please </w:t>
      </w:r>
      <w:r w:rsidR="00137C57">
        <w:rPr>
          <w:rFonts w:ascii="Arial" w:hAnsi="Arial" w:cs="Arial"/>
          <w:color w:val="000000" w:themeColor="text1"/>
          <w:sz w:val="18"/>
          <w:szCs w:val="18"/>
        </w:rPr>
        <w:t xml:space="preserve">include </w:t>
      </w:r>
      <w:r w:rsidR="004727BF">
        <w:rPr>
          <w:rFonts w:ascii="Arial" w:hAnsi="Arial" w:cs="Arial"/>
          <w:color w:val="000000" w:themeColor="text1"/>
          <w:sz w:val="18"/>
          <w:szCs w:val="18"/>
        </w:rPr>
        <w:t xml:space="preserve">CV </w:t>
      </w:r>
      <w:r w:rsidR="00137C57">
        <w:rPr>
          <w:rFonts w:ascii="Arial" w:hAnsi="Arial" w:cs="Arial"/>
          <w:color w:val="000000" w:themeColor="text1"/>
          <w:sz w:val="18"/>
          <w:szCs w:val="18"/>
        </w:rPr>
        <w:t xml:space="preserve">in an appendix </w:t>
      </w:r>
      <w:r w:rsidR="004727BF">
        <w:rPr>
          <w:rFonts w:ascii="Arial" w:hAnsi="Arial" w:cs="Arial"/>
          <w:color w:val="000000" w:themeColor="text1"/>
          <w:sz w:val="18"/>
          <w:szCs w:val="18"/>
        </w:rPr>
        <w:t xml:space="preserve">(2-page </w:t>
      </w:r>
      <w:r w:rsidR="00137C57">
        <w:rPr>
          <w:rFonts w:ascii="Arial" w:hAnsi="Arial" w:cs="Arial"/>
          <w:color w:val="000000" w:themeColor="text1"/>
          <w:sz w:val="18"/>
          <w:szCs w:val="18"/>
        </w:rPr>
        <w:t xml:space="preserve">CV </w:t>
      </w:r>
      <w:r w:rsidR="004727BF">
        <w:rPr>
          <w:rFonts w:ascii="Arial" w:hAnsi="Arial" w:cs="Arial"/>
          <w:color w:val="000000" w:themeColor="text1"/>
          <w:sz w:val="18"/>
          <w:szCs w:val="18"/>
        </w:rPr>
        <w:t>maximum)</w:t>
      </w:r>
      <w:r w:rsidR="00AD7FB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B1119" w:rsidRPr="009B1119" w:rsidRDefault="009B1119" w:rsidP="009B111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8"/>
          <w:lang w:val="en-US"/>
        </w:rPr>
        <w:t xml:space="preserve">  </w:t>
      </w:r>
      <w:r w:rsidRPr="009B1119">
        <w:rPr>
          <w:rFonts w:ascii="Arial" w:hAnsi="Arial" w:cs="Arial"/>
          <w:sz w:val="18"/>
          <w:lang w:val="en-US"/>
        </w:rPr>
        <w:t>The Project Leader/Principal Investigator is responsible for the administrative and financial responsibilities of the project.</w:t>
      </w:r>
    </w:p>
    <w:p w:rsidR="009B1119" w:rsidRDefault="009B1119" w:rsidP="00F81E07">
      <w:pPr>
        <w:rPr>
          <w:rFonts w:ascii="Arial" w:hAnsi="Arial" w:cs="Arial"/>
          <w:b/>
          <w:color w:val="000000" w:themeColor="text1"/>
        </w:rPr>
      </w:pPr>
    </w:p>
    <w:p w:rsidR="00F81E07" w:rsidRPr="0095134C" w:rsidRDefault="00F81E07" w:rsidP="00F81E07">
      <w:pPr>
        <w:rPr>
          <w:rFonts w:ascii="Arial" w:hAnsi="Arial" w:cs="Arial"/>
          <w:b/>
          <w:color w:val="000000" w:themeColor="text1"/>
        </w:rPr>
      </w:pPr>
      <w:r w:rsidRPr="0095134C">
        <w:rPr>
          <w:rFonts w:ascii="Arial" w:hAnsi="Arial" w:cs="Arial"/>
          <w:b/>
          <w:color w:val="000000" w:themeColor="text1"/>
        </w:rPr>
        <w:t>Co-Project Lead</w:t>
      </w:r>
      <w:r w:rsidR="002E1EED" w:rsidRPr="0095134C">
        <w:rPr>
          <w:rFonts w:ascii="Arial" w:hAnsi="Arial" w:cs="Arial"/>
          <w:b/>
          <w:color w:val="000000" w:themeColor="text1"/>
        </w:rPr>
        <w:t>/Co-Principal Investigator</w:t>
      </w:r>
      <w:r w:rsidRPr="0095134C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CA04CF" w:rsidRPr="0020420A" w:rsidTr="005035CC">
        <w:tc>
          <w:tcPr>
            <w:tcW w:w="3235" w:type="dxa"/>
          </w:tcPr>
          <w:p w:rsidR="00CA04CF" w:rsidRPr="0020420A" w:rsidRDefault="003B1649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Name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4915">
              <w:rPr>
                <w:rFonts w:ascii="Arial" w:hAnsi="Arial" w:cs="Arial"/>
                <w:color w:val="000000" w:themeColor="text1"/>
                <w:sz w:val="16"/>
                <w:szCs w:val="16"/>
              </w:rPr>
              <w:t>(surname, first name)</w:t>
            </w:r>
          </w:p>
        </w:tc>
        <w:tc>
          <w:tcPr>
            <w:tcW w:w="7020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4CF" w:rsidRPr="0020420A" w:rsidTr="005035CC">
        <w:tc>
          <w:tcPr>
            <w:tcW w:w="3235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7020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4CF" w:rsidRPr="0020420A" w:rsidTr="005035CC">
        <w:tc>
          <w:tcPr>
            <w:tcW w:w="3235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Host Institution</w:t>
            </w:r>
          </w:p>
        </w:tc>
        <w:tc>
          <w:tcPr>
            <w:tcW w:w="7020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4CF" w:rsidRPr="0020420A" w:rsidTr="005035CC">
        <w:tc>
          <w:tcPr>
            <w:tcW w:w="3235" w:type="dxa"/>
          </w:tcPr>
          <w:p w:rsidR="00CA04CF" w:rsidRPr="00263C78" w:rsidRDefault="00CA04CF" w:rsidP="00B500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CCO position</w:t>
            </w:r>
            <w:r w:rsidR="005035CC">
              <w:rPr>
                <w:rFonts w:ascii="Arial" w:hAnsi="Arial" w:cs="Arial"/>
                <w:color w:val="000000" w:themeColor="text1"/>
              </w:rPr>
              <w:t>/title</w:t>
            </w:r>
            <w:r w:rsidR="00783F3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4CF" w:rsidRPr="0020420A" w:rsidTr="005035CC">
        <w:tc>
          <w:tcPr>
            <w:tcW w:w="3235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</w:t>
            </w:r>
            <w:r w:rsidR="00386F5A">
              <w:rPr>
                <w:rFonts w:ascii="Arial" w:hAnsi="Arial" w:cs="Arial"/>
                <w:color w:val="000000" w:themeColor="text1"/>
              </w:rPr>
              <w:t xml:space="preserve"> &amp; Province</w:t>
            </w:r>
          </w:p>
        </w:tc>
        <w:tc>
          <w:tcPr>
            <w:tcW w:w="7020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4CF" w:rsidRPr="0020420A" w:rsidTr="005035CC">
        <w:tc>
          <w:tcPr>
            <w:tcW w:w="3235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Telephone</w:t>
            </w:r>
          </w:p>
        </w:tc>
        <w:tc>
          <w:tcPr>
            <w:tcW w:w="7020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4CF" w:rsidRPr="0020420A" w:rsidTr="005035CC">
        <w:tc>
          <w:tcPr>
            <w:tcW w:w="3235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7020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4CF" w:rsidRPr="0020420A" w:rsidTr="007F09DD">
        <w:tc>
          <w:tcPr>
            <w:tcW w:w="10255" w:type="dxa"/>
            <w:gridSpan w:val="2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4CF" w:rsidRPr="0020420A" w:rsidTr="005035CC">
        <w:tc>
          <w:tcPr>
            <w:tcW w:w="3235" w:type="dxa"/>
          </w:tcPr>
          <w:p w:rsidR="00CA04CF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Signature </w:t>
            </w:r>
          </w:p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0" w:type="dxa"/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4CF" w:rsidRPr="0020420A" w:rsidTr="005035CC">
        <w:tc>
          <w:tcPr>
            <w:tcW w:w="3235" w:type="dxa"/>
            <w:tcBorders>
              <w:bottom w:val="single" w:sz="4" w:space="0" w:color="auto"/>
            </w:tcBorders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CA04CF" w:rsidRPr="0020420A" w:rsidRDefault="00CA04CF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727BF" w:rsidRPr="0020420A" w:rsidRDefault="00547C38" w:rsidP="004727B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4727BF">
        <w:rPr>
          <w:rFonts w:ascii="Arial" w:hAnsi="Arial" w:cs="Arial"/>
          <w:color w:val="000000" w:themeColor="text1"/>
          <w:sz w:val="18"/>
          <w:szCs w:val="18"/>
        </w:rPr>
        <w:t xml:space="preserve">Please </w:t>
      </w:r>
      <w:r w:rsidR="00137C57">
        <w:rPr>
          <w:rFonts w:ascii="Arial" w:hAnsi="Arial" w:cs="Arial"/>
          <w:color w:val="000000" w:themeColor="text1"/>
          <w:sz w:val="18"/>
          <w:szCs w:val="18"/>
        </w:rPr>
        <w:t>include CV in an appendix</w:t>
      </w:r>
      <w:r w:rsidR="00DE4E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727BF">
        <w:rPr>
          <w:rFonts w:ascii="Arial" w:hAnsi="Arial" w:cs="Arial"/>
          <w:color w:val="000000" w:themeColor="text1"/>
          <w:sz w:val="18"/>
          <w:szCs w:val="18"/>
        </w:rPr>
        <w:t xml:space="preserve">(2-page </w:t>
      </w:r>
      <w:r w:rsidR="00137C57">
        <w:rPr>
          <w:rFonts w:ascii="Arial" w:hAnsi="Arial" w:cs="Arial"/>
          <w:color w:val="000000" w:themeColor="text1"/>
          <w:sz w:val="18"/>
          <w:szCs w:val="18"/>
        </w:rPr>
        <w:t xml:space="preserve">CV </w:t>
      </w:r>
      <w:r w:rsidR="004727BF">
        <w:rPr>
          <w:rFonts w:ascii="Arial" w:hAnsi="Arial" w:cs="Arial"/>
          <w:color w:val="000000" w:themeColor="text1"/>
          <w:sz w:val="18"/>
          <w:szCs w:val="18"/>
        </w:rPr>
        <w:t>maximum)</w:t>
      </w:r>
      <w:r w:rsidR="00AD7FB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F81E07" w:rsidRPr="0095134C" w:rsidRDefault="00D77AA4" w:rsidP="00F81E07">
      <w:pPr>
        <w:rPr>
          <w:rFonts w:ascii="Arial" w:hAnsi="Arial" w:cs="Arial"/>
          <w:b/>
          <w:color w:val="000000" w:themeColor="text1"/>
        </w:rPr>
      </w:pPr>
      <w:r w:rsidRPr="0020420A">
        <w:rPr>
          <w:rFonts w:ascii="Arial" w:hAnsi="Arial" w:cs="Arial"/>
          <w:color w:val="000000" w:themeColor="text1"/>
        </w:rPr>
        <w:br w:type="page"/>
      </w:r>
      <w:r w:rsidR="0069673A" w:rsidRPr="0095134C">
        <w:rPr>
          <w:rFonts w:ascii="Arial" w:hAnsi="Arial" w:cs="Arial"/>
          <w:b/>
          <w:color w:val="000000" w:themeColor="text1"/>
        </w:rPr>
        <w:lastRenderedPageBreak/>
        <w:t>Co-Investigator</w:t>
      </w:r>
      <w:r w:rsidR="00F81E07" w:rsidRPr="0095134C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20"/>
      </w:tblGrid>
      <w:tr w:rsidR="008F7C3E" w:rsidRPr="0020420A" w:rsidTr="005035CC">
        <w:tc>
          <w:tcPr>
            <w:tcW w:w="3235" w:type="dxa"/>
          </w:tcPr>
          <w:p w:rsidR="008F7C3E" w:rsidRPr="0020420A" w:rsidRDefault="003B1649" w:rsidP="008F7C3E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Name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4915">
              <w:rPr>
                <w:rFonts w:ascii="Arial" w:hAnsi="Arial" w:cs="Arial"/>
                <w:color w:val="000000" w:themeColor="text1"/>
                <w:sz w:val="16"/>
                <w:szCs w:val="16"/>
              </w:rPr>
              <w:t>(surname, first name)</w:t>
            </w:r>
          </w:p>
        </w:tc>
        <w:tc>
          <w:tcPr>
            <w:tcW w:w="7020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7020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Host Institution</w:t>
            </w:r>
          </w:p>
        </w:tc>
        <w:tc>
          <w:tcPr>
            <w:tcW w:w="7020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CCO position</w:t>
            </w:r>
            <w:r w:rsidR="005035CC">
              <w:rPr>
                <w:rFonts w:ascii="Arial" w:hAnsi="Arial" w:cs="Arial"/>
                <w:color w:val="000000" w:themeColor="text1"/>
              </w:rPr>
              <w:t>/title</w:t>
            </w:r>
            <w:r w:rsidR="000262F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 &amp; Province</w:t>
            </w:r>
          </w:p>
        </w:tc>
        <w:tc>
          <w:tcPr>
            <w:tcW w:w="7020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Telephone</w:t>
            </w:r>
          </w:p>
        </w:tc>
        <w:tc>
          <w:tcPr>
            <w:tcW w:w="7020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7020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52F9" w:rsidRPr="0020420A" w:rsidTr="00CC07F7">
        <w:tc>
          <w:tcPr>
            <w:tcW w:w="10255" w:type="dxa"/>
            <w:gridSpan w:val="2"/>
          </w:tcPr>
          <w:p w:rsidR="006C52F9" w:rsidRPr="0020420A" w:rsidRDefault="006C52F9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Signature </w:t>
            </w:r>
          </w:p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0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7020" w:type="dxa"/>
          </w:tcPr>
          <w:p w:rsidR="008F7C3E" w:rsidRPr="0020420A" w:rsidRDefault="008F7C3E" w:rsidP="008F7C3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33CFC" w:rsidRPr="0020420A" w:rsidRDefault="00E31922" w:rsidP="0069673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Please </w:t>
      </w:r>
      <w:r w:rsidR="009B6771">
        <w:rPr>
          <w:rFonts w:ascii="Arial" w:hAnsi="Arial" w:cs="Arial"/>
          <w:color w:val="000000" w:themeColor="text1"/>
          <w:sz w:val="18"/>
          <w:szCs w:val="18"/>
        </w:rPr>
        <w:t>include CV in an appendix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(2-page </w:t>
      </w:r>
      <w:r w:rsidR="009B6771">
        <w:rPr>
          <w:rFonts w:ascii="Arial" w:hAnsi="Arial" w:cs="Arial"/>
          <w:color w:val="000000" w:themeColor="text1"/>
          <w:sz w:val="18"/>
          <w:szCs w:val="18"/>
        </w:rPr>
        <w:t xml:space="preserve">CV </w:t>
      </w:r>
      <w:r>
        <w:rPr>
          <w:rFonts w:ascii="Arial" w:hAnsi="Arial" w:cs="Arial"/>
          <w:color w:val="000000" w:themeColor="text1"/>
          <w:sz w:val="18"/>
          <w:szCs w:val="18"/>
        </w:rPr>
        <w:t>maximum)</w:t>
      </w:r>
      <w:r w:rsidR="00AD7FB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9673A" w:rsidRPr="0095134C" w:rsidRDefault="0069673A" w:rsidP="0069673A">
      <w:pPr>
        <w:rPr>
          <w:rFonts w:ascii="Arial" w:hAnsi="Arial" w:cs="Arial"/>
          <w:b/>
          <w:color w:val="000000" w:themeColor="text1"/>
        </w:rPr>
      </w:pPr>
      <w:r w:rsidRPr="0095134C">
        <w:rPr>
          <w:rFonts w:ascii="Arial" w:hAnsi="Arial" w:cs="Arial"/>
          <w:b/>
          <w:color w:val="000000" w:themeColor="text1"/>
        </w:rPr>
        <w:t>Co-Investigator: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20"/>
      </w:tblGrid>
      <w:tr w:rsidR="008F7C3E" w:rsidRPr="0020420A" w:rsidTr="005035CC">
        <w:tc>
          <w:tcPr>
            <w:tcW w:w="3235" w:type="dxa"/>
          </w:tcPr>
          <w:p w:rsidR="008F7C3E" w:rsidRPr="0020420A" w:rsidRDefault="003B1649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Name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4915">
              <w:rPr>
                <w:rFonts w:ascii="Arial" w:hAnsi="Arial" w:cs="Arial"/>
                <w:color w:val="000000" w:themeColor="text1"/>
                <w:sz w:val="16"/>
                <w:szCs w:val="16"/>
              </w:rPr>
              <w:t>(surname, first name)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Host Institution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CCO position</w:t>
            </w:r>
            <w:r w:rsidR="005035CC">
              <w:rPr>
                <w:rFonts w:ascii="Arial" w:hAnsi="Arial" w:cs="Arial"/>
                <w:color w:val="000000" w:themeColor="text1"/>
              </w:rPr>
              <w:t>/title</w:t>
            </w:r>
            <w:r w:rsidR="008A7FD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 &amp; Province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Telephone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52F9" w:rsidRPr="0020420A" w:rsidTr="00CC07F7">
        <w:tc>
          <w:tcPr>
            <w:tcW w:w="10255" w:type="dxa"/>
            <w:gridSpan w:val="2"/>
          </w:tcPr>
          <w:p w:rsidR="006C52F9" w:rsidRPr="0020420A" w:rsidRDefault="006C52F9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Signature </w:t>
            </w:r>
          </w:p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9673A" w:rsidRPr="0020420A" w:rsidRDefault="00E31922" w:rsidP="0069673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Please </w:t>
      </w:r>
      <w:r w:rsidR="00D5454D">
        <w:rPr>
          <w:rFonts w:ascii="Arial" w:hAnsi="Arial" w:cs="Arial"/>
          <w:color w:val="000000" w:themeColor="text1"/>
          <w:sz w:val="18"/>
          <w:szCs w:val="18"/>
        </w:rPr>
        <w:t>include C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V </w:t>
      </w:r>
      <w:r w:rsidR="00D5454D">
        <w:rPr>
          <w:rFonts w:ascii="Arial" w:hAnsi="Arial" w:cs="Arial"/>
          <w:color w:val="000000" w:themeColor="text1"/>
          <w:sz w:val="18"/>
          <w:szCs w:val="18"/>
        </w:rPr>
        <w:t>in an appendix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(2-page </w:t>
      </w:r>
      <w:r w:rsidR="00D5454D">
        <w:rPr>
          <w:rFonts w:ascii="Arial" w:hAnsi="Arial" w:cs="Arial"/>
          <w:color w:val="000000" w:themeColor="text1"/>
          <w:sz w:val="18"/>
          <w:szCs w:val="18"/>
        </w:rPr>
        <w:t xml:space="preserve">CV </w:t>
      </w:r>
      <w:r>
        <w:rPr>
          <w:rFonts w:ascii="Arial" w:hAnsi="Arial" w:cs="Arial"/>
          <w:color w:val="000000" w:themeColor="text1"/>
          <w:sz w:val="18"/>
          <w:szCs w:val="18"/>
        </w:rPr>
        <w:t>maximum)</w:t>
      </w:r>
      <w:r w:rsidR="00AD7FB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9673A" w:rsidRPr="0095134C" w:rsidRDefault="0069673A" w:rsidP="0069673A">
      <w:pPr>
        <w:rPr>
          <w:rFonts w:ascii="Arial" w:hAnsi="Arial" w:cs="Arial"/>
          <w:b/>
          <w:color w:val="000000" w:themeColor="text1"/>
        </w:rPr>
      </w:pPr>
      <w:r w:rsidRPr="0095134C">
        <w:rPr>
          <w:rFonts w:ascii="Arial" w:hAnsi="Arial" w:cs="Arial"/>
          <w:b/>
          <w:color w:val="000000" w:themeColor="text1"/>
        </w:rPr>
        <w:t>Co-Investigator: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20"/>
      </w:tblGrid>
      <w:tr w:rsidR="008F7C3E" w:rsidRPr="0020420A" w:rsidTr="005035CC">
        <w:tc>
          <w:tcPr>
            <w:tcW w:w="3235" w:type="dxa"/>
          </w:tcPr>
          <w:p w:rsidR="008F7C3E" w:rsidRPr="0020420A" w:rsidRDefault="003B1649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Name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4915">
              <w:rPr>
                <w:rFonts w:ascii="Arial" w:hAnsi="Arial" w:cs="Arial"/>
                <w:color w:val="000000" w:themeColor="text1"/>
                <w:sz w:val="16"/>
                <w:szCs w:val="16"/>
              </w:rPr>
              <w:t>(surname, first name)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Host Institution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CCO position</w:t>
            </w:r>
            <w:r w:rsidR="005035CC">
              <w:rPr>
                <w:rFonts w:ascii="Arial" w:hAnsi="Arial" w:cs="Arial"/>
                <w:color w:val="000000" w:themeColor="text1"/>
              </w:rPr>
              <w:t>/title</w:t>
            </w:r>
            <w:r w:rsidR="008A7FD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 &amp; Province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Telephone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 w:rsidRPr="0020420A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52F9" w:rsidRPr="0020420A" w:rsidTr="00CC07F7">
        <w:tc>
          <w:tcPr>
            <w:tcW w:w="10255" w:type="dxa"/>
            <w:gridSpan w:val="2"/>
          </w:tcPr>
          <w:p w:rsidR="006C52F9" w:rsidRPr="0020420A" w:rsidRDefault="006C52F9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Signature </w:t>
            </w:r>
          </w:p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7C3E" w:rsidRPr="0020420A" w:rsidTr="005035CC">
        <w:tc>
          <w:tcPr>
            <w:tcW w:w="3235" w:type="dxa"/>
          </w:tcPr>
          <w:p w:rsidR="008F7C3E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7020" w:type="dxa"/>
          </w:tcPr>
          <w:p w:rsidR="008F7C3E" w:rsidRPr="0020420A" w:rsidRDefault="008F7C3E" w:rsidP="00B500B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9673A" w:rsidRPr="0020420A" w:rsidRDefault="00E31922" w:rsidP="0069673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Please </w:t>
      </w:r>
      <w:r w:rsidR="00D5454D">
        <w:rPr>
          <w:rFonts w:ascii="Arial" w:hAnsi="Arial" w:cs="Arial"/>
          <w:color w:val="000000" w:themeColor="text1"/>
          <w:sz w:val="18"/>
          <w:szCs w:val="18"/>
        </w:rPr>
        <w:t>include CV in an appendix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(2-page </w:t>
      </w:r>
      <w:r w:rsidR="00D5454D">
        <w:rPr>
          <w:rFonts w:ascii="Arial" w:hAnsi="Arial" w:cs="Arial"/>
          <w:color w:val="000000" w:themeColor="text1"/>
          <w:sz w:val="18"/>
          <w:szCs w:val="18"/>
        </w:rPr>
        <w:t xml:space="preserve">CV </w:t>
      </w:r>
      <w:r>
        <w:rPr>
          <w:rFonts w:ascii="Arial" w:hAnsi="Arial" w:cs="Arial"/>
          <w:color w:val="000000" w:themeColor="text1"/>
          <w:sz w:val="18"/>
          <w:szCs w:val="18"/>
        </w:rPr>
        <w:t>maximum)</w:t>
      </w:r>
      <w:r w:rsidR="00AD7FB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9673A" w:rsidRPr="005A654F" w:rsidRDefault="009B6771" w:rsidP="005A654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If there are additional </w:t>
      </w:r>
      <w:r w:rsidR="006E1CA2">
        <w:rPr>
          <w:rFonts w:ascii="Arial" w:hAnsi="Arial" w:cs="Arial"/>
          <w:color w:val="000000" w:themeColor="text1"/>
          <w:sz w:val="20"/>
          <w:szCs w:val="20"/>
        </w:rPr>
        <w:t>Co-I</w:t>
      </w:r>
      <w:r>
        <w:rPr>
          <w:rFonts w:ascii="Arial" w:hAnsi="Arial" w:cs="Arial"/>
          <w:color w:val="000000" w:themeColor="text1"/>
          <w:sz w:val="20"/>
          <w:szCs w:val="20"/>
        </w:rPr>
        <w:t>nvestigators, please copy this page and append to the back of page 2</w:t>
      </w:r>
      <w:r w:rsidR="00AD7FB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F7C3E" w:rsidRDefault="008F7C3E">
      <w:pPr>
        <w:rPr>
          <w:rFonts w:ascii="Arial" w:hAnsi="Arial" w:cs="Arial"/>
          <w:b/>
          <w:color w:val="000000" w:themeColor="text1"/>
        </w:rPr>
      </w:pPr>
    </w:p>
    <w:p w:rsidR="00E31922" w:rsidRDefault="00E3192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348C3" w:rsidRDefault="006C7263">
      <w:pPr>
        <w:rPr>
          <w:rFonts w:ascii="Arial" w:hAnsi="Arial" w:cs="Arial"/>
          <w:color w:val="000000" w:themeColor="text1"/>
          <w:u w:val="single"/>
        </w:rPr>
      </w:pPr>
      <w:r w:rsidRPr="009B6771">
        <w:rPr>
          <w:rFonts w:ascii="Arial" w:hAnsi="Arial" w:cs="Arial"/>
          <w:b/>
          <w:i/>
          <w:color w:val="000000" w:themeColor="text1"/>
        </w:rPr>
        <w:lastRenderedPageBreak/>
        <w:t xml:space="preserve">CCO </w:t>
      </w:r>
      <w:r w:rsidR="004F0AB4" w:rsidRPr="009B6771">
        <w:rPr>
          <w:rFonts w:ascii="Arial" w:hAnsi="Arial" w:cs="Arial"/>
          <w:b/>
          <w:i/>
          <w:color w:val="000000" w:themeColor="text1"/>
        </w:rPr>
        <w:t xml:space="preserve">RESEARCH </w:t>
      </w:r>
      <w:r w:rsidRPr="009B6771">
        <w:rPr>
          <w:rFonts w:ascii="Arial" w:hAnsi="Arial" w:cs="Arial"/>
          <w:b/>
          <w:i/>
          <w:color w:val="000000" w:themeColor="text1"/>
        </w:rPr>
        <w:t>STRATEGY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F0AB4" w:rsidRPr="0020420A">
        <w:rPr>
          <w:rFonts w:ascii="Arial" w:hAnsi="Arial" w:cs="Arial"/>
          <w:b/>
          <w:color w:val="000000" w:themeColor="text1"/>
        </w:rPr>
        <w:t>THEMES (please choose at least one</w:t>
      </w:r>
      <w:r w:rsidR="00C0327F">
        <w:rPr>
          <w:rFonts w:ascii="Arial" w:hAnsi="Arial" w:cs="Arial"/>
          <w:b/>
          <w:color w:val="000000" w:themeColor="text1"/>
        </w:rPr>
        <w:t>):</w:t>
      </w:r>
      <w:r w:rsidR="00754052">
        <w:rPr>
          <w:rFonts w:ascii="Arial" w:hAnsi="Arial" w:cs="Arial"/>
          <w:b/>
          <w:color w:val="000000" w:themeColor="text1"/>
        </w:rPr>
        <w:t xml:space="preserve"> </w:t>
      </w:r>
      <w:r w:rsidR="004F0AB4" w:rsidRPr="0020420A">
        <w:rPr>
          <w:rFonts w:ascii="Arial" w:hAnsi="Arial" w:cs="Arial"/>
          <w:b/>
          <w:color w:val="000000" w:themeColor="text1"/>
        </w:rPr>
        <w:br/>
      </w:r>
    </w:p>
    <w:p w:rsidR="004F0AB4" w:rsidRPr="0020420A" w:rsidRDefault="004F0AB4">
      <w:pPr>
        <w:rPr>
          <w:rFonts w:ascii="Arial" w:hAnsi="Arial" w:cs="Arial"/>
          <w:color w:val="000000" w:themeColor="text1"/>
        </w:rPr>
      </w:pPr>
      <w:r w:rsidRPr="00416AA5">
        <w:rPr>
          <w:rFonts w:ascii="Arial" w:hAnsi="Arial" w:cs="Arial"/>
          <w:color w:val="000000" w:themeColor="text1"/>
          <w:u w:val="single"/>
        </w:rPr>
        <w:t>Population Health</w:t>
      </w:r>
      <w:r w:rsidRPr="0020420A">
        <w:rPr>
          <w:rFonts w:ascii="Arial" w:hAnsi="Arial" w:cs="Arial"/>
          <w:color w:val="000000" w:themeColor="text1"/>
        </w:rPr>
        <w:tab/>
      </w:r>
      <w:r w:rsidRPr="00416AA5">
        <w:rPr>
          <w:rFonts w:ascii="Arial" w:hAnsi="Arial" w:cs="Arial"/>
          <w:color w:val="000000" w:themeColor="text1"/>
          <w:u w:val="single"/>
        </w:rPr>
        <w:t>Health</w:t>
      </w:r>
      <w:r w:rsidR="00DE7146">
        <w:rPr>
          <w:rFonts w:ascii="Arial" w:hAnsi="Arial" w:cs="Arial"/>
          <w:color w:val="000000" w:themeColor="text1"/>
          <w:u w:val="single"/>
        </w:rPr>
        <w:t xml:space="preserve"> Services</w:t>
      </w:r>
      <w:r w:rsidRPr="00416AA5">
        <w:rPr>
          <w:rFonts w:ascii="Arial" w:hAnsi="Arial" w:cs="Arial"/>
          <w:color w:val="000000" w:themeColor="text1"/>
          <w:u w:val="single"/>
        </w:rPr>
        <w:t xml:space="preserve"> Delivery</w:t>
      </w:r>
      <w:r w:rsidRPr="0020420A">
        <w:rPr>
          <w:rFonts w:ascii="Arial" w:hAnsi="Arial" w:cs="Arial"/>
          <w:color w:val="000000" w:themeColor="text1"/>
        </w:rPr>
        <w:tab/>
      </w:r>
      <w:r w:rsidR="007E150D" w:rsidRPr="0020420A">
        <w:rPr>
          <w:rFonts w:ascii="Arial" w:hAnsi="Arial" w:cs="Arial"/>
          <w:color w:val="000000" w:themeColor="text1"/>
        </w:rPr>
        <w:tab/>
      </w:r>
      <w:r w:rsidR="001C6EF7">
        <w:rPr>
          <w:rFonts w:ascii="Arial" w:hAnsi="Arial" w:cs="Arial"/>
          <w:color w:val="000000" w:themeColor="text1"/>
        </w:rPr>
        <w:t xml:space="preserve">   </w:t>
      </w:r>
      <w:r w:rsidRPr="00416AA5">
        <w:rPr>
          <w:rFonts w:ascii="Arial" w:hAnsi="Arial" w:cs="Arial"/>
          <w:color w:val="000000" w:themeColor="text1"/>
          <w:u w:val="single"/>
        </w:rPr>
        <w:t>Value</w:t>
      </w:r>
      <w:r w:rsidRPr="0020420A">
        <w:rPr>
          <w:rFonts w:ascii="Arial" w:hAnsi="Arial" w:cs="Arial"/>
          <w:color w:val="000000" w:themeColor="text1"/>
        </w:rPr>
        <w:tab/>
      </w:r>
      <w:r w:rsidRPr="0020420A">
        <w:rPr>
          <w:rFonts w:ascii="Arial" w:hAnsi="Arial" w:cs="Arial"/>
          <w:color w:val="000000" w:themeColor="text1"/>
        </w:rPr>
        <w:tab/>
      </w:r>
      <w:r w:rsidR="007E150D" w:rsidRPr="0020420A">
        <w:rPr>
          <w:rFonts w:ascii="Arial" w:hAnsi="Arial" w:cs="Arial"/>
          <w:color w:val="000000" w:themeColor="text1"/>
        </w:rPr>
        <w:tab/>
      </w:r>
      <w:r w:rsidRPr="00416AA5">
        <w:rPr>
          <w:rFonts w:ascii="Arial" w:hAnsi="Arial" w:cs="Arial"/>
          <w:color w:val="000000" w:themeColor="text1"/>
          <w:u w:val="single"/>
        </w:rPr>
        <w:t>Best Evidence</w:t>
      </w:r>
    </w:p>
    <w:p w:rsidR="004F0AB4" w:rsidRPr="0020420A" w:rsidRDefault="004F0AB4">
      <w:pPr>
        <w:rPr>
          <w:rFonts w:ascii="Arial" w:hAnsi="Arial" w:cs="Arial"/>
          <w:color w:val="000000" w:themeColor="text1"/>
        </w:rPr>
      </w:pPr>
      <w:r w:rsidRPr="0020420A">
        <w:rPr>
          <w:rFonts w:ascii="Arial" w:hAnsi="Arial" w:cs="Arial"/>
          <w:color w:val="000000" w:themeColor="text1"/>
        </w:rPr>
        <w:t>□</w:t>
      </w:r>
      <w:r w:rsidR="00416AA5">
        <w:rPr>
          <w:rFonts w:ascii="Arial" w:hAnsi="Arial" w:cs="Arial"/>
          <w:color w:val="000000" w:themeColor="text1"/>
        </w:rPr>
        <w:t xml:space="preserve"> </w:t>
      </w:r>
      <w:r w:rsidRPr="0020420A">
        <w:rPr>
          <w:rFonts w:ascii="Arial" w:hAnsi="Arial" w:cs="Arial"/>
          <w:color w:val="000000" w:themeColor="text1"/>
        </w:rPr>
        <w:t xml:space="preserve">Prevention </w:t>
      </w:r>
      <w:r w:rsidRPr="0020420A">
        <w:rPr>
          <w:rFonts w:ascii="Arial" w:hAnsi="Arial" w:cs="Arial"/>
          <w:color w:val="000000" w:themeColor="text1"/>
        </w:rPr>
        <w:tab/>
      </w:r>
      <w:r w:rsidRPr="0020420A">
        <w:rPr>
          <w:rFonts w:ascii="Arial" w:hAnsi="Arial" w:cs="Arial"/>
          <w:color w:val="000000" w:themeColor="text1"/>
        </w:rPr>
        <w:tab/>
        <w:t>□</w:t>
      </w:r>
      <w:r w:rsidR="00416AA5">
        <w:rPr>
          <w:rFonts w:ascii="Arial" w:hAnsi="Arial" w:cs="Arial"/>
          <w:color w:val="000000" w:themeColor="text1"/>
        </w:rPr>
        <w:t xml:space="preserve"> </w:t>
      </w:r>
      <w:r w:rsidRPr="0020420A">
        <w:rPr>
          <w:rFonts w:ascii="Arial" w:hAnsi="Arial" w:cs="Arial"/>
          <w:color w:val="000000" w:themeColor="text1"/>
        </w:rPr>
        <w:t>Person-cent</w:t>
      </w:r>
      <w:r w:rsidR="00B83FBC">
        <w:rPr>
          <w:rFonts w:ascii="Arial" w:hAnsi="Arial" w:cs="Arial"/>
          <w:color w:val="000000" w:themeColor="text1"/>
        </w:rPr>
        <w:t>r</w:t>
      </w:r>
      <w:r w:rsidRPr="0020420A">
        <w:rPr>
          <w:rFonts w:ascii="Arial" w:hAnsi="Arial" w:cs="Arial"/>
          <w:color w:val="000000" w:themeColor="text1"/>
        </w:rPr>
        <w:t>ed Care</w:t>
      </w:r>
      <w:r w:rsidRPr="0020420A">
        <w:rPr>
          <w:rFonts w:ascii="Arial" w:hAnsi="Arial" w:cs="Arial"/>
          <w:color w:val="000000" w:themeColor="text1"/>
        </w:rPr>
        <w:tab/>
      </w:r>
      <w:r w:rsidRPr="0020420A">
        <w:rPr>
          <w:rFonts w:ascii="Arial" w:hAnsi="Arial" w:cs="Arial"/>
          <w:color w:val="000000" w:themeColor="text1"/>
        </w:rPr>
        <w:tab/>
      </w:r>
      <w:r w:rsidR="001C6EF7">
        <w:rPr>
          <w:rFonts w:ascii="Arial" w:hAnsi="Arial" w:cs="Arial"/>
          <w:color w:val="000000" w:themeColor="text1"/>
        </w:rPr>
        <w:t xml:space="preserve">   </w:t>
      </w:r>
      <w:r w:rsidRPr="0020420A">
        <w:rPr>
          <w:rFonts w:ascii="Arial" w:hAnsi="Arial" w:cs="Arial"/>
          <w:color w:val="000000" w:themeColor="text1"/>
        </w:rPr>
        <w:t>□</w:t>
      </w:r>
      <w:r w:rsidR="00416AA5">
        <w:rPr>
          <w:rFonts w:ascii="Arial" w:hAnsi="Arial" w:cs="Arial"/>
          <w:color w:val="000000" w:themeColor="text1"/>
        </w:rPr>
        <w:t xml:space="preserve"> </w:t>
      </w:r>
      <w:r w:rsidR="00A01824">
        <w:rPr>
          <w:rFonts w:ascii="Arial" w:hAnsi="Arial" w:cs="Arial"/>
          <w:color w:val="000000" w:themeColor="text1"/>
        </w:rPr>
        <w:t>Efficiency Determination</w:t>
      </w:r>
      <w:r w:rsidR="007E150D" w:rsidRPr="0020420A">
        <w:rPr>
          <w:rFonts w:ascii="Arial" w:hAnsi="Arial" w:cs="Arial"/>
          <w:color w:val="000000" w:themeColor="text1"/>
        </w:rPr>
        <w:tab/>
      </w:r>
      <w:r w:rsidRPr="0020420A">
        <w:rPr>
          <w:rFonts w:ascii="Arial" w:hAnsi="Arial" w:cs="Arial"/>
          <w:color w:val="000000" w:themeColor="text1"/>
        </w:rPr>
        <w:t>□</w:t>
      </w:r>
      <w:r w:rsidR="00416AA5">
        <w:rPr>
          <w:rFonts w:ascii="Arial" w:hAnsi="Arial" w:cs="Arial"/>
          <w:color w:val="000000" w:themeColor="text1"/>
        </w:rPr>
        <w:t xml:space="preserve"> </w:t>
      </w:r>
      <w:r w:rsidRPr="0020420A">
        <w:rPr>
          <w:rFonts w:ascii="Arial" w:hAnsi="Arial" w:cs="Arial"/>
          <w:color w:val="000000" w:themeColor="text1"/>
        </w:rPr>
        <w:t>Dissemination</w:t>
      </w:r>
      <w:r w:rsidRPr="0020420A">
        <w:rPr>
          <w:rFonts w:ascii="Arial" w:hAnsi="Arial" w:cs="Arial"/>
          <w:color w:val="000000" w:themeColor="text1"/>
        </w:rPr>
        <w:tab/>
      </w:r>
    </w:p>
    <w:p w:rsidR="004F0AB4" w:rsidRPr="0020420A" w:rsidRDefault="004F0AB4">
      <w:pPr>
        <w:rPr>
          <w:rFonts w:ascii="Arial" w:hAnsi="Arial" w:cs="Arial"/>
          <w:color w:val="000000" w:themeColor="text1"/>
        </w:rPr>
      </w:pPr>
      <w:r w:rsidRPr="0020420A">
        <w:rPr>
          <w:rFonts w:ascii="Arial" w:hAnsi="Arial" w:cs="Arial"/>
          <w:color w:val="000000" w:themeColor="text1"/>
        </w:rPr>
        <w:t>□</w:t>
      </w:r>
      <w:r w:rsidR="00416AA5">
        <w:rPr>
          <w:rFonts w:ascii="Arial" w:hAnsi="Arial" w:cs="Arial"/>
          <w:color w:val="000000" w:themeColor="text1"/>
        </w:rPr>
        <w:t xml:space="preserve"> </w:t>
      </w:r>
      <w:r w:rsidRPr="0020420A">
        <w:rPr>
          <w:rFonts w:ascii="Arial" w:hAnsi="Arial" w:cs="Arial"/>
          <w:color w:val="000000" w:themeColor="text1"/>
        </w:rPr>
        <w:t>Screening</w:t>
      </w:r>
      <w:r w:rsidRPr="0020420A">
        <w:rPr>
          <w:rFonts w:ascii="Arial" w:hAnsi="Arial" w:cs="Arial"/>
          <w:color w:val="000000" w:themeColor="text1"/>
        </w:rPr>
        <w:tab/>
      </w:r>
      <w:r w:rsidRPr="0020420A">
        <w:rPr>
          <w:rFonts w:ascii="Arial" w:hAnsi="Arial" w:cs="Arial"/>
          <w:color w:val="000000" w:themeColor="text1"/>
        </w:rPr>
        <w:tab/>
        <w:t>□</w:t>
      </w:r>
      <w:r w:rsidR="00416AA5">
        <w:rPr>
          <w:rFonts w:ascii="Arial" w:hAnsi="Arial" w:cs="Arial"/>
          <w:color w:val="000000" w:themeColor="text1"/>
        </w:rPr>
        <w:t xml:space="preserve"> </w:t>
      </w:r>
      <w:r w:rsidRPr="0020420A">
        <w:rPr>
          <w:rFonts w:ascii="Arial" w:hAnsi="Arial" w:cs="Arial"/>
          <w:color w:val="000000" w:themeColor="text1"/>
        </w:rPr>
        <w:t>Integrated Health</w:t>
      </w:r>
      <w:r w:rsidR="001C6EF7">
        <w:rPr>
          <w:rFonts w:ascii="Arial" w:hAnsi="Arial" w:cs="Arial"/>
          <w:color w:val="000000" w:themeColor="text1"/>
        </w:rPr>
        <w:t xml:space="preserve"> Services </w:t>
      </w:r>
      <w:proofErr w:type="gramStart"/>
      <w:r w:rsidR="001C6EF7">
        <w:rPr>
          <w:rFonts w:ascii="Arial" w:hAnsi="Arial" w:cs="Arial"/>
          <w:color w:val="000000" w:themeColor="text1"/>
        </w:rPr>
        <w:t xml:space="preserve">Delivery  </w:t>
      </w:r>
      <w:r w:rsidRPr="0020420A">
        <w:rPr>
          <w:rFonts w:ascii="Arial" w:hAnsi="Arial" w:cs="Arial"/>
          <w:color w:val="000000" w:themeColor="text1"/>
        </w:rPr>
        <w:t>□</w:t>
      </w:r>
      <w:proofErr w:type="gramEnd"/>
      <w:r w:rsidR="00416AA5">
        <w:rPr>
          <w:rFonts w:ascii="Arial" w:hAnsi="Arial" w:cs="Arial"/>
          <w:color w:val="000000" w:themeColor="text1"/>
        </w:rPr>
        <w:t xml:space="preserve"> </w:t>
      </w:r>
      <w:r w:rsidRPr="0020420A">
        <w:rPr>
          <w:rFonts w:ascii="Arial" w:hAnsi="Arial" w:cs="Arial"/>
          <w:color w:val="000000" w:themeColor="text1"/>
        </w:rPr>
        <w:t>Economic Evaluation</w:t>
      </w:r>
      <w:r w:rsidRPr="0020420A">
        <w:rPr>
          <w:rFonts w:ascii="Arial" w:hAnsi="Arial" w:cs="Arial"/>
          <w:color w:val="000000" w:themeColor="text1"/>
        </w:rPr>
        <w:tab/>
        <w:t>□</w:t>
      </w:r>
      <w:r w:rsidR="00416AA5">
        <w:rPr>
          <w:rFonts w:ascii="Arial" w:hAnsi="Arial" w:cs="Arial"/>
          <w:color w:val="000000" w:themeColor="text1"/>
        </w:rPr>
        <w:t xml:space="preserve"> </w:t>
      </w:r>
      <w:r w:rsidRPr="0020420A">
        <w:rPr>
          <w:rFonts w:ascii="Arial" w:hAnsi="Arial" w:cs="Arial"/>
          <w:color w:val="000000" w:themeColor="text1"/>
        </w:rPr>
        <w:t>Implementation</w:t>
      </w:r>
    </w:p>
    <w:p w:rsidR="00E01D97" w:rsidRPr="00C0327F" w:rsidRDefault="00FC4E8C" w:rsidP="00945A8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For additional information about these </w:t>
      </w:r>
      <w:r w:rsidR="00C0327F" w:rsidRPr="00C0327F">
        <w:rPr>
          <w:rFonts w:ascii="Arial" w:hAnsi="Arial" w:cs="Arial"/>
          <w:color w:val="000000" w:themeColor="text1"/>
          <w:sz w:val="20"/>
          <w:szCs w:val="20"/>
        </w:rPr>
        <w:t xml:space="preserve">themes, please see the </w:t>
      </w:r>
      <w:r w:rsidR="00C0327F" w:rsidRPr="00C0327F">
        <w:rPr>
          <w:rFonts w:ascii="Arial" w:hAnsi="Arial" w:cs="Arial"/>
          <w:i/>
          <w:color w:val="000000" w:themeColor="text1"/>
          <w:sz w:val="20"/>
          <w:szCs w:val="20"/>
        </w:rPr>
        <w:t xml:space="preserve">CCO Call for Research Proposals </w:t>
      </w:r>
      <w:r w:rsidR="00C0327F" w:rsidRPr="00C0327F">
        <w:rPr>
          <w:rFonts w:ascii="Arial" w:hAnsi="Arial" w:cs="Arial"/>
          <w:color w:val="000000" w:themeColor="text1"/>
          <w:sz w:val="20"/>
          <w:szCs w:val="20"/>
        </w:rPr>
        <w:t xml:space="preserve">announcement. </w:t>
      </w:r>
    </w:p>
    <w:p w:rsidR="00C0327F" w:rsidRDefault="00C0327F" w:rsidP="00945A88">
      <w:pPr>
        <w:spacing w:after="0"/>
        <w:rPr>
          <w:rFonts w:ascii="Arial" w:hAnsi="Arial" w:cs="Arial"/>
          <w:b/>
          <w:color w:val="000000" w:themeColor="text1"/>
        </w:rPr>
      </w:pPr>
    </w:p>
    <w:p w:rsidR="00D81953" w:rsidRPr="00793024" w:rsidRDefault="009900E1" w:rsidP="00945A88">
      <w:pPr>
        <w:spacing w:after="0"/>
        <w:rPr>
          <w:rFonts w:ascii="Arial" w:hAnsi="Arial" w:cs="Arial"/>
          <w:b/>
          <w:color w:val="000000" w:themeColor="text1"/>
        </w:rPr>
      </w:pPr>
      <w:r w:rsidRPr="00793024">
        <w:rPr>
          <w:rFonts w:ascii="Arial" w:hAnsi="Arial" w:cs="Arial"/>
          <w:b/>
          <w:color w:val="000000" w:themeColor="text1"/>
        </w:rPr>
        <w:t xml:space="preserve">ANALYTICS </w:t>
      </w:r>
      <w:r w:rsidR="00E36901">
        <w:rPr>
          <w:rFonts w:ascii="Arial" w:hAnsi="Arial" w:cs="Arial"/>
          <w:b/>
          <w:color w:val="000000" w:themeColor="text1"/>
        </w:rPr>
        <w:t>&amp;</w:t>
      </w:r>
      <w:r w:rsidRPr="00793024">
        <w:rPr>
          <w:rFonts w:ascii="Arial" w:hAnsi="Arial" w:cs="Arial"/>
          <w:b/>
          <w:color w:val="000000" w:themeColor="text1"/>
        </w:rPr>
        <w:t xml:space="preserve"> INFORMATICS</w:t>
      </w:r>
      <w:r w:rsidR="00985960">
        <w:rPr>
          <w:rFonts w:ascii="Arial" w:hAnsi="Arial" w:cs="Arial"/>
          <w:b/>
          <w:color w:val="000000" w:themeColor="text1"/>
        </w:rPr>
        <w:t>’</w:t>
      </w:r>
      <w:r w:rsidR="009F2504" w:rsidRPr="00793024">
        <w:rPr>
          <w:rFonts w:ascii="Arial" w:hAnsi="Arial" w:cs="Arial"/>
          <w:b/>
          <w:color w:val="000000" w:themeColor="text1"/>
        </w:rPr>
        <w:t xml:space="preserve"> </w:t>
      </w:r>
      <w:r w:rsidR="00D81953" w:rsidRPr="00793024">
        <w:rPr>
          <w:rFonts w:ascii="Arial" w:hAnsi="Arial" w:cs="Arial"/>
          <w:b/>
          <w:color w:val="000000" w:themeColor="text1"/>
        </w:rPr>
        <w:t>PRIORITY TOPICS (please choose at least one)</w:t>
      </w:r>
      <w:r w:rsidR="00084778" w:rsidRPr="00793024">
        <w:rPr>
          <w:rFonts w:ascii="Arial" w:hAnsi="Arial" w:cs="Arial"/>
          <w:b/>
          <w:color w:val="000000" w:themeColor="text1"/>
        </w:rPr>
        <w:t>:</w:t>
      </w:r>
    </w:p>
    <w:p w:rsidR="00945A88" w:rsidRPr="00B407D7" w:rsidRDefault="00945A88" w:rsidP="00945A88">
      <w:pPr>
        <w:spacing w:after="0"/>
        <w:rPr>
          <w:rFonts w:ascii="Arial" w:eastAsia="MS Gothic" w:hAnsi="Arial" w:cs="Arial"/>
          <w:color w:val="000000"/>
          <w:sz w:val="24"/>
          <w:szCs w:val="24"/>
        </w:rPr>
      </w:pPr>
    </w:p>
    <w:p w:rsidR="00E25722" w:rsidRPr="00E25722" w:rsidRDefault="00E25722" w:rsidP="00E25722">
      <w:pPr>
        <w:numPr>
          <w:ilvl w:val="0"/>
          <w:numId w:val="16"/>
        </w:numPr>
        <w:spacing w:after="0" w:line="252" w:lineRule="auto"/>
        <w:ind w:left="360"/>
        <w:contextualSpacing/>
        <w:rPr>
          <w:rFonts w:ascii="Arial" w:hAnsi="Arial" w:cs="Arial"/>
          <w:color w:val="000000"/>
        </w:rPr>
      </w:pPr>
      <w:r w:rsidRPr="00E25722">
        <w:rPr>
          <w:rFonts w:ascii="Arial" w:hAnsi="Arial" w:cs="Arial"/>
          <w:color w:val="000000"/>
        </w:rPr>
        <w:t>Evaluation of outcomes (e.g. clinical, health services or costs) related to eCTAS implementation in the province of Ontario;</w:t>
      </w:r>
    </w:p>
    <w:p w:rsidR="00E25722" w:rsidRPr="00E25722" w:rsidRDefault="00E25722" w:rsidP="00E25722">
      <w:pPr>
        <w:numPr>
          <w:ilvl w:val="0"/>
          <w:numId w:val="16"/>
        </w:numPr>
        <w:spacing w:after="0" w:line="252" w:lineRule="auto"/>
        <w:ind w:left="360"/>
        <w:contextualSpacing/>
        <w:rPr>
          <w:rFonts w:ascii="Arial" w:hAnsi="Arial" w:cs="Arial"/>
          <w:color w:val="000000"/>
        </w:rPr>
      </w:pPr>
      <w:r w:rsidRPr="00E25722">
        <w:rPr>
          <w:rFonts w:ascii="Arial" w:hAnsi="Arial" w:cs="Arial"/>
          <w:color w:val="000000"/>
        </w:rPr>
        <w:t>Evaluation of outcomes (e.g. clinical, health services or costs) related to wait times in the province of Ontario;</w:t>
      </w:r>
    </w:p>
    <w:p w:rsidR="00E25722" w:rsidRPr="00E25722" w:rsidRDefault="00E25722" w:rsidP="00E25722">
      <w:pPr>
        <w:numPr>
          <w:ilvl w:val="0"/>
          <w:numId w:val="16"/>
        </w:numPr>
        <w:spacing w:after="0" w:line="252" w:lineRule="auto"/>
        <w:ind w:left="360"/>
        <w:contextualSpacing/>
        <w:rPr>
          <w:rFonts w:ascii="Arial" w:hAnsi="Arial" w:cs="Arial"/>
          <w:color w:val="000000"/>
        </w:rPr>
      </w:pPr>
      <w:r w:rsidRPr="00E25722">
        <w:rPr>
          <w:rFonts w:ascii="Arial" w:hAnsi="Arial" w:cs="Arial"/>
        </w:rPr>
        <w:t>Evaluation of the etiology and factors influencing the risk of cancer in Ontario, especially for high mortality or difficult to treat cancers;</w:t>
      </w:r>
      <w:r w:rsidRPr="00E25722">
        <w:rPr>
          <w:rFonts w:ascii="Arial" w:hAnsi="Arial" w:cs="Arial"/>
          <w:color w:val="000000"/>
        </w:rPr>
        <w:t xml:space="preserve"> </w:t>
      </w:r>
    </w:p>
    <w:p w:rsidR="00E25722" w:rsidRPr="00E25722" w:rsidRDefault="00E25722" w:rsidP="00E25722">
      <w:pPr>
        <w:numPr>
          <w:ilvl w:val="0"/>
          <w:numId w:val="16"/>
        </w:numPr>
        <w:spacing w:after="0" w:line="252" w:lineRule="auto"/>
        <w:ind w:left="360"/>
        <w:contextualSpacing/>
        <w:rPr>
          <w:rFonts w:ascii="Arial" w:hAnsi="Arial" w:cs="Arial"/>
          <w:color w:val="000000"/>
        </w:rPr>
      </w:pPr>
      <w:r w:rsidRPr="00E25722">
        <w:rPr>
          <w:rFonts w:ascii="Arial" w:hAnsi="Arial" w:cs="Arial"/>
        </w:rPr>
        <w:t>Evaluation of the etiology and factors influencing the risk of renal disease in Ontario;</w:t>
      </w:r>
    </w:p>
    <w:p w:rsidR="00E25722" w:rsidRPr="00E25722" w:rsidRDefault="00E25722" w:rsidP="00E25722">
      <w:pPr>
        <w:numPr>
          <w:ilvl w:val="0"/>
          <w:numId w:val="16"/>
        </w:numPr>
        <w:spacing w:after="0" w:line="252" w:lineRule="auto"/>
        <w:ind w:left="360"/>
        <w:contextualSpacing/>
        <w:rPr>
          <w:rFonts w:ascii="Arial" w:hAnsi="Arial" w:cs="Arial"/>
          <w:color w:val="000000"/>
        </w:rPr>
      </w:pPr>
      <w:r w:rsidRPr="00E25722">
        <w:rPr>
          <w:rFonts w:ascii="Arial" w:hAnsi="Arial" w:cs="Arial"/>
          <w:color w:val="000000"/>
        </w:rPr>
        <w:t>Understanding the role of multiple primary cancers on outcomes (e.g. survival, health services and costs) in the province of Ontario;</w:t>
      </w:r>
    </w:p>
    <w:p w:rsidR="00E25722" w:rsidRPr="00E25722" w:rsidRDefault="00E25722" w:rsidP="00E25722">
      <w:pPr>
        <w:numPr>
          <w:ilvl w:val="0"/>
          <w:numId w:val="16"/>
        </w:numPr>
        <w:spacing w:after="0" w:line="252" w:lineRule="auto"/>
        <w:ind w:left="360"/>
        <w:contextualSpacing/>
        <w:rPr>
          <w:rFonts w:ascii="Arial" w:hAnsi="Arial" w:cs="Arial"/>
          <w:color w:val="000000"/>
        </w:rPr>
      </w:pPr>
      <w:r w:rsidRPr="00E25722">
        <w:rPr>
          <w:rFonts w:ascii="Arial" w:hAnsi="Arial" w:cs="Arial"/>
          <w:color w:val="000000"/>
        </w:rPr>
        <w:t>Systematic review of methodological choices, analytical plans, operations research techniques and model development practices around capacity planning in the province of Ontario;</w:t>
      </w:r>
    </w:p>
    <w:p w:rsidR="00E25722" w:rsidRPr="00E25722" w:rsidRDefault="00E25722" w:rsidP="00E25722">
      <w:pPr>
        <w:numPr>
          <w:ilvl w:val="0"/>
          <w:numId w:val="16"/>
        </w:numPr>
        <w:spacing w:after="0" w:line="252" w:lineRule="auto"/>
        <w:ind w:left="360"/>
        <w:contextualSpacing/>
        <w:rPr>
          <w:rFonts w:ascii="Arial" w:hAnsi="Arial" w:cs="Arial"/>
        </w:rPr>
      </w:pPr>
      <w:r w:rsidRPr="00E25722">
        <w:rPr>
          <w:rFonts w:ascii="Arial" w:eastAsia="Times New Roman" w:hAnsi="Arial" w:cs="Arial"/>
        </w:rPr>
        <w:t>Assessment of CCO population-based health research in informing or influencing provincial policy and practice;</w:t>
      </w:r>
    </w:p>
    <w:p w:rsidR="005C2FC9" w:rsidRPr="005C2FC9" w:rsidRDefault="00E25722" w:rsidP="00E25722">
      <w:pPr>
        <w:numPr>
          <w:ilvl w:val="0"/>
          <w:numId w:val="16"/>
        </w:numPr>
        <w:spacing w:after="0" w:line="252" w:lineRule="auto"/>
        <w:ind w:left="360"/>
        <w:contextualSpacing/>
        <w:rPr>
          <w:rFonts w:ascii="Arial" w:hAnsi="Arial" w:cs="Arial"/>
          <w:color w:val="000000"/>
        </w:rPr>
      </w:pPr>
      <w:r w:rsidRPr="00E25722">
        <w:rPr>
          <w:rFonts w:ascii="Arial" w:eastAsia="Times New Roman" w:hAnsi="Arial" w:cs="Arial"/>
        </w:rPr>
        <w:t xml:space="preserve">Understanding the economic impact of waiting in Quality Adjusted Life Years for long wait cases;  </w:t>
      </w:r>
    </w:p>
    <w:p w:rsidR="005C2FC9" w:rsidRPr="005C2FC9" w:rsidRDefault="005C2FC9" w:rsidP="005C2FC9">
      <w:pPr>
        <w:pStyle w:val="ListParagraph"/>
        <w:numPr>
          <w:ilvl w:val="0"/>
          <w:numId w:val="16"/>
        </w:numPr>
        <w:spacing w:after="0" w:line="252" w:lineRule="auto"/>
        <w:ind w:left="360"/>
        <w:rPr>
          <w:rFonts w:ascii="Arial" w:hAnsi="Arial" w:cs="Arial"/>
          <w:color w:val="000000"/>
        </w:rPr>
      </w:pPr>
      <w:r w:rsidRPr="005C2FC9">
        <w:rPr>
          <w:rFonts w:ascii="Arial" w:hAnsi="Arial" w:cs="Arial"/>
          <w:color w:val="000000"/>
        </w:rPr>
        <w:t>Understanding how machine learning methods can be used to extract clinical and process features from administrative data, including but not limited to clinical cohorts, care pathways, disease severity, provider/patient networks, and clinical outcomes; and</w:t>
      </w:r>
      <w:r w:rsidR="00CB338D">
        <w:rPr>
          <w:rFonts w:ascii="Arial" w:hAnsi="Arial" w:cs="Arial"/>
          <w:color w:val="000000"/>
        </w:rPr>
        <w:t>,</w:t>
      </w:r>
    </w:p>
    <w:p w:rsidR="00E25722" w:rsidRPr="00E25722" w:rsidRDefault="00CB338D" w:rsidP="00E25722">
      <w:pPr>
        <w:numPr>
          <w:ilvl w:val="0"/>
          <w:numId w:val="16"/>
        </w:numPr>
        <w:spacing w:after="0" w:line="252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Other priority research areas</w:t>
      </w:r>
      <w:r w:rsidR="00E25722" w:rsidRPr="00E25722">
        <w:rPr>
          <w:rFonts w:ascii="Arial" w:hAnsi="Arial" w:cs="Arial"/>
        </w:rPr>
        <w:t xml:space="preserve"> as identified by Analytics &amp; Informatics across the province of Ontario.</w:t>
      </w:r>
    </w:p>
    <w:p w:rsidR="00FE4D40" w:rsidRPr="00FE4D40" w:rsidRDefault="00FE4D40" w:rsidP="00FE4D40">
      <w:pPr>
        <w:pStyle w:val="ListParagraph"/>
        <w:rPr>
          <w:rFonts w:ascii="Arial" w:eastAsia="MS Gothic" w:hAnsi="Arial" w:cs="Apple Symbols"/>
          <w:color w:val="000000"/>
          <w:szCs w:val="24"/>
        </w:rPr>
      </w:pPr>
    </w:p>
    <w:p w:rsidR="00D7596D" w:rsidRPr="0020420A" w:rsidRDefault="000C2D2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SECTION A: </w:t>
      </w:r>
      <w:r w:rsidR="00D7596D" w:rsidRPr="0020420A">
        <w:rPr>
          <w:rFonts w:ascii="Arial" w:hAnsi="Arial" w:cs="Arial"/>
          <w:b/>
          <w:color w:val="000000" w:themeColor="text1"/>
        </w:rPr>
        <w:t>SUMMARY OF PROJECT</w:t>
      </w:r>
    </w:p>
    <w:p w:rsidR="0084518F" w:rsidRPr="0020420A" w:rsidRDefault="0084518F" w:rsidP="0084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0420A">
        <w:rPr>
          <w:rFonts w:ascii="Arial" w:hAnsi="Arial" w:cs="Arial"/>
          <w:color w:val="000000" w:themeColor="text1"/>
        </w:rPr>
        <w:t xml:space="preserve">In a maximum of </w:t>
      </w:r>
      <w:r w:rsidRPr="00DF2181">
        <w:rPr>
          <w:rFonts w:ascii="Arial" w:hAnsi="Arial" w:cs="Arial"/>
          <w:i/>
          <w:color w:val="000000" w:themeColor="text1"/>
        </w:rPr>
        <w:t>500 words</w:t>
      </w:r>
      <w:r w:rsidRPr="0020420A">
        <w:rPr>
          <w:rFonts w:ascii="Arial" w:hAnsi="Arial" w:cs="Arial"/>
          <w:color w:val="000000" w:themeColor="text1"/>
        </w:rPr>
        <w:t>, provide a brief summary of the proposed research</w:t>
      </w:r>
      <w:r w:rsidR="00FC574A" w:rsidRPr="0020420A">
        <w:rPr>
          <w:rFonts w:ascii="Arial" w:hAnsi="Arial" w:cs="Arial"/>
          <w:color w:val="000000" w:themeColor="text1"/>
        </w:rPr>
        <w:t xml:space="preserve"> including objective, methods, </w:t>
      </w:r>
      <w:r w:rsidR="008F7133">
        <w:rPr>
          <w:rFonts w:ascii="Arial" w:hAnsi="Arial" w:cs="Arial"/>
          <w:color w:val="000000" w:themeColor="text1"/>
        </w:rPr>
        <w:t xml:space="preserve">and </w:t>
      </w:r>
      <w:r w:rsidR="00FC574A" w:rsidRPr="0020420A">
        <w:rPr>
          <w:rFonts w:ascii="Arial" w:hAnsi="Arial" w:cs="Arial"/>
          <w:color w:val="000000" w:themeColor="text1"/>
        </w:rPr>
        <w:t>deliverables</w:t>
      </w:r>
      <w:r w:rsidRPr="0020420A">
        <w:rPr>
          <w:rFonts w:ascii="Arial" w:hAnsi="Arial" w:cs="Arial"/>
          <w:color w:val="000000" w:themeColor="text1"/>
        </w:rPr>
        <w:t xml:space="preserve"> expected at the end of the project.</w:t>
      </w:r>
    </w:p>
    <w:p w:rsidR="00547391" w:rsidRDefault="00312FD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________________________________________________________________________________________</w:t>
      </w:r>
    </w:p>
    <w:p w:rsidR="00312FDA" w:rsidRDefault="00312FD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8709C3" w:rsidRPr="0020420A" w:rsidRDefault="000C2D2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SECTION B: </w:t>
      </w:r>
      <w:r w:rsidR="008709C3" w:rsidRPr="0020420A">
        <w:rPr>
          <w:rFonts w:ascii="Arial" w:hAnsi="Arial" w:cs="Arial"/>
          <w:b/>
          <w:color w:val="000000" w:themeColor="text1"/>
        </w:rPr>
        <w:t>RESEARCH PROPOSAL</w:t>
      </w:r>
    </w:p>
    <w:p w:rsidR="00E25722" w:rsidRDefault="008709C3" w:rsidP="008709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0420A">
        <w:rPr>
          <w:rFonts w:ascii="Arial" w:hAnsi="Arial" w:cs="Arial"/>
          <w:color w:val="000000" w:themeColor="text1"/>
        </w:rPr>
        <w:t xml:space="preserve">In a maximum of </w:t>
      </w:r>
      <w:r w:rsidR="00AD45EF">
        <w:rPr>
          <w:rFonts w:ascii="Arial" w:hAnsi="Arial" w:cs="Arial"/>
          <w:i/>
          <w:color w:val="000000" w:themeColor="text1"/>
        </w:rPr>
        <w:t>two (2) pages</w:t>
      </w:r>
      <w:r w:rsidR="00AD45EF" w:rsidRPr="00AD45EF">
        <w:rPr>
          <w:rFonts w:ascii="Arial" w:hAnsi="Arial" w:cs="Arial"/>
          <w:color w:val="000000" w:themeColor="text1"/>
        </w:rPr>
        <w:t>,</w:t>
      </w:r>
      <w:r w:rsidR="00AD45EF">
        <w:rPr>
          <w:rFonts w:ascii="Arial" w:hAnsi="Arial" w:cs="Arial"/>
          <w:i/>
          <w:color w:val="000000" w:themeColor="text1"/>
        </w:rPr>
        <w:t xml:space="preserve"> </w:t>
      </w:r>
      <w:r w:rsidRPr="0020420A">
        <w:rPr>
          <w:rFonts w:ascii="Arial" w:hAnsi="Arial" w:cs="Arial"/>
          <w:color w:val="000000" w:themeColor="text1"/>
        </w:rPr>
        <w:t>including background, objective and methods</w:t>
      </w:r>
      <w:r w:rsidR="000B749B">
        <w:rPr>
          <w:rFonts w:ascii="Arial" w:hAnsi="Arial" w:cs="Arial"/>
          <w:color w:val="000000" w:themeColor="text1"/>
        </w:rPr>
        <w:t>,</w:t>
      </w:r>
      <w:r w:rsidRPr="0020420A">
        <w:rPr>
          <w:rFonts w:ascii="Arial" w:hAnsi="Arial" w:cs="Arial"/>
          <w:color w:val="000000" w:themeColor="text1"/>
        </w:rPr>
        <w:t xml:space="preserve"> outline the research design</w:t>
      </w:r>
      <w:r w:rsidR="00705220">
        <w:rPr>
          <w:rFonts w:ascii="Arial" w:hAnsi="Arial" w:cs="Arial"/>
          <w:color w:val="000000" w:themeColor="text1"/>
        </w:rPr>
        <w:t xml:space="preserve"> to be conducted</w:t>
      </w:r>
      <w:r w:rsidRPr="0020420A">
        <w:rPr>
          <w:rFonts w:ascii="Arial" w:hAnsi="Arial" w:cs="Arial"/>
          <w:color w:val="000000" w:themeColor="text1"/>
        </w:rPr>
        <w:t>.</w:t>
      </w:r>
      <w:r w:rsidR="00685DA2">
        <w:rPr>
          <w:rFonts w:ascii="Arial" w:hAnsi="Arial" w:cs="Arial"/>
          <w:color w:val="000000" w:themeColor="text1"/>
        </w:rPr>
        <w:t xml:space="preserve">  A separate appendix containing references, figures, tables and/or papers is permitted; it is excluded from the 2-page limit.</w:t>
      </w:r>
    </w:p>
    <w:p w:rsidR="005C2FC9" w:rsidRPr="0020420A" w:rsidRDefault="005C2FC9" w:rsidP="008709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C2FC9" w:rsidRDefault="005C2FC9" w:rsidP="00437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41D95" w:rsidRDefault="000C2D2C" w:rsidP="00437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SECTION C: </w:t>
      </w:r>
      <w:r w:rsidR="0043731B" w:rsidRPr="0020420A">
        <w:rPr>
          <w:rFonts w:ascii="Arial" w:hAnsi="Arial" w:cs="Arial"/>
          <w:b/>
          <w:color w:val="000000" w:themeColor="text1"/>
        </w:rPr>
        <w:t xml:space="preserve">BENEFITS TO </w:t>
      </w:r>
      <w:r w:rsidR="000F5528">
        <w:rPr>
          <w:rFonts w:ascii="Arial" w:hAnsi="Arial" w:cs="Arial"/>
          <w:b/>
          <w:color w:val="000000" w:themeColor="text1"/>
        </w:rPr>
        <w:t>CANCER PATIENTS</w:t>
      </w:r>
      <w:r w:rsidR="00F74FAA">
        <w:rPr>
          <w:rFonts w:ascii="Arial" w:hAnsi="Arial" w:cs="Arial"/>
          <w:b/>
          <w:color w:val="000000" w:themeColor="text1"/>
        </w:rPr>
        <w:t>,</w:t>
      </w:r>
      <w:r w:rsidR="000F5528">
        <w:rPr>
          <w:rFonts w:ascii="Arial" w:hAnsi="Arial" w:cs="Arial"/>
          <w:b/>
          <w:color w:val="000000" w:themeColor="text1"/>
        </w:rPr>
        <w:t xml:space="preserve"> THE CANCER SYSTEM</w:t>
      </w:r>
      <w:r w:rsidR="00FA5EB9">
        <w:rPr>
          <w:rFonts w:ascii="Arial" w:hAnsi="Arial" w:cs="Arial"/>
          <w:b/>
          <w:color w:val="000000" w:themeColor="text1"/>
        </w:rPr>
        <w:t xml:space="preserve"> </w:t>
      </w:r>
      <w:r w:rsidR="00F74FAA">
        <w:rPr>
          <w:rFonts w:ascii="Arial" w:hAnsi="Arial" w:cs="Arial"/>
          <w:b/>
          <w:color w:val="000000" w:themeColor="text1"/>
        </w:rPr>
        <w:t>AND CCO</w:t>
      </w:r>
    </w:p>
    <w:p w:rsidR="00245A6D" w:rsidRPr="0020420A" w:rsidRDefault="00245A6D" w:rsidP="00437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3731B" w:rsidRDefault="005E693C" w:rsidP="004373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a maximum of </w:t>
      </w:r>
      <w:r w:rsidRPr="005D3A3E">
        <w:rPr>
          <w:rFonts w:ascii="Arial" w:hAnsi="Arial" w:cs="Arial"/>
          <w:i/>
          <w:color w:val="000000" w:themeColor="text1"/>
        </w:rPr>
        <w:t>one (1) page</w:t>
      </w:r>
      <w:r>
        <w:rPr>
          <w:rFonts w:ascii="Arial" w:hAnsi="Arial" w:cs="Arial"/>
          <w:color w:val="000000" w:themeColor="text1"/>
        </w:rPr>
        <w:t>, i</w:t>
      </w:r>
      <w:r w:rsidR="0043731B" w:rsidRPr="0020420A">
        <w:rPr>
          <w:rFonts w:ascii="Arial" w:hAnsi="Arial" w:cs="Arial"/>
          <w:color w:val="000000" w:themeColor="text1"/>
        </w:rPr>
        <w:t>ndicate how th</w:t>
      </w:r>
      <w:r w:rsidR="00D77AA4" w:rsidRPr="0020420A">
        <w:rPr>
          <w:rFonts w:ascii="Arial" w:hAnsi="Arial" w:cs="Arial"/>
          <w:color w:val="000000" w:themeColor="text1"/>
        </w:rPr>
        <w:t>e results of</w:t>
      </w:r>
      <w:r w:rsidR="0043731B" w:rsidRPr="0020420A">
        <w:rPr>
          <w:rFonts w:ascii="Arial" w:hAnsi="Arial" w:cs="Arial"/>
          <w:color w:val="000000" w:themeColor="text1"/>
        </w:rPr>
        <w:t xml:space="preserve"> </w:t>
      </w:r>
      <w:r w:rsidR="00E4057F">
        <w:rPr>
          <w:rFonts w:ascii="Arial" w:hAnsi="Arial" w:cs="Arial"/>
          <w:color w:val="000000" w:themeColor="text1"/>
        </w:rPr>
        <w:t xml:space="preserve">the </w:t>
      </w:r>
      <w:r w:rsidR="0043731B" w:rsidRPr="0020420A">
        <w:rPr>
          <w:rFonts w:ascii="Arial" w:hAnsi="Arial" w:cs="Arial"/>
          <w:color w:val="000000" w:themeColor="text1"/>
        </w:rPr>
        <w:t xml:space="preserve">project will benefit </w:t>
      </w:r>
      <w:r w:rsidR="000F5528">
        <w:rPr>
          <w:rFonts w:ascii="Arial" w:hAnsi="Arial" w:cs="Arial"/>
          <w:color w:val="000000" w:themeColor="text1"/>
        </w:rPr>
        <w:t>patients</w:t>
      </w:r>
      <w:r>
        <w:rPr>
          <w:rFonts w:ascii="Arial" w:hAnsi="Arial" w:cs="Arial"/>
          <w:color w:val="000000" w:themeColor="text1"/>
        </w:rPr>
        <w:t>,</w:t>
      </w:r>
      <w:r w:rsidR="000F5528">
        <w:rPr>
          <w:rFonts w:ascii="Arial" w:hAnsi="Arial" w:cs="Arial"/>
          <w:color w:val="000000" w:themeColor="text1"/>
        </w:rPr>
        <w:t xml:space="preserve"> the cancer system</w:t>
      </w:r>
      <w:r>
        <w:rPr>
          <w:rFonts w:ascii="Arial" w:hAnsi="Arial" w:cs="Arial"/>
          <w:color w:val="000000" w:themeColor="text1"/>
        </w:rPr>
        <w:t xml:space="preserve"> and CCO.</w:t>
      </w:r>
      <w:r w:rsidR="00FB3645">
        <w:rPr>
          <w:rFonts w:ascii="Arial" w:hAnsi="Arial" w:cs="Arial"/>
          <w:color w:val="000000" w:themeColor="text1"/>
        </w:rPr>
        <w:t xml:space="preserve">  If applicable, </w:t>
      </w:r>
      <w:r w:rsidR="001A12A1">
        <w:rPr>
          <w:rFonts w:ascii="Arial" w:hAnsi="Arial" w:cs="Arial"/>
          <w:color w:val="000000" w:themeColor="text1"/>
        </w:rPr>
        <w:t xml:space="preserve">also </w:t>
      </w:r>
      <w:r w:rsidR="00FB3645">
        <w:rPr>
          <w:rFonts w:ascii="Arial" w:hAnsi="Arial" w:cs="Arial"/>
          <w:color w:val="000000" w:themeColor="text1"/>
        </w:rPr>
        <w:t>indicate how the project supports a patient-centred approach (including i</w:t>
      </w:r>
      <w:r w:rsidR="00FB3645" w:rsidRPr="00FB3645">
        <w:rPr>
          <w:rFonts w:ascii="Arial" w:hAnsi="Arial" w:cs="Arial"/>
          <w:color w:val="000000" w:themeColor="text1"/>
        </w:rPr>
        <w:t>nvolvement of patients, family members and/or caregivers in the design, implementation and evaluation of the project)</w:t>
      </w:r>
      <w:r w:rsidR="00FB3645">
        <w:rPr>
          <w:rFonts w:ascii="Arial" w:hAnsi="Arial" w:cs="Arial"/>
          <w:color w:val="000000" w:themeColor="text1"/>
        </w:rPr>
        <w:t>.</w:t>
      </w:r>
    </w:p>
    <w:p w:rsidR="00E25722" w:rsidRPr="0020420A" w:rsidRDefault="00E25722" w:rsidP="004373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43731B" w:rsidRDefault="0043731B" w:rsidP="00437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43731B" w:rsidRPr="0020420A" w:rsidRDefault="000C2D2C" w:rsidP="008709C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SECTION D: </w:t>
      </w:r>
      <w:r w:rsidR="0043731B" w:rsidRPr="0020420A">
        <w:rPr>
          <w:rFonts w:ascii="Arial" w:hAnsi="Arial" w:cs="Arial"/>
          <w:b/>
          <w:color w:val="000000" w:themeColor="text1"/>
        </w:rPr>
        <w:t>BUDGET</w:t>
      </w:r>
    </w:p>
    <w:p w:rsidR="007E150D" w:rsidRPr="00372979" w:rsidRDefault="0043731B" w:rsidP="008709C3">
      <w:pPr>
        <w:rPr>
          <w:rFonts w:ascii="Arial" w:hAnsi="Arial" w:cs="Arial"/>
        </w:rPr>
      </w:pPr>
      <w:r w:rsidRPr="0020420A">
        <w:rPr>
          <w:rFonts w:ascii="Arial" w:hAnsi="Arial" w:cs="Arial"/>
          <w:color w:val="000000" w:themeColor="text1"/>
        </w:rPr>
        <w:t>Please provide a</w:t>
      </w:r>
      <w:r w:rsidR="00D77AA4" w:rsidRPr="0020420A">
        <w:rPr>
          <w:rFonts w:ascii="Arial" w:hAnsi="Arial" w:cs="Arial"/>
          <w:color w:val="000000" w:themeColor="text1"/>
        </w:rPr>
        <w:t xml:space="preserve"> detailed budget for your proposal including </w:t>
      </w:r>
      <w:r w:rsidR="005020C3">
        <w:rPr>
          <w:rFonts w:ascii="Arial" w:hAnsi="Arial" w:cs="Arial"/>
          <w:color w:val="000000" w:themeColor="text1"/>
        </w:rPr>
        <w:t xml:space="preserve">personnel salary support, </w:t>
      </w:r>
      <w:r w:rsidR="00D77AA4" w:rsidRPr="0020420A">
        <w:rPr>
          <w:rFonts w:ascii="Arial" w:hAnsi="Arial" w:cs="Arial"/>
          <w:color w:val="000000" w:themeColor="text1"/>
        </w:rPr>
        <w:t xml:space="preserve">operating </w:t>
      </w:r>
      <w:r w:rsidR="005020C3">
        <w:rPr>
          <w:rFonts w:ascii="Arial" w:hAnsi="Arial" w:cs="Arial"/>
          <w:color w:val="000000" w:themeColor="text1"/>
        </w:rPr>
        <w:t>costs</w:t>
      </w:r>
      <w:r w:rsidR="00846E33">
        <w:rPr>
          <w:rFonts w:ascii="Arial" w:hAnsi="Arial" w:cs="Arial"/>
          <w:color w:val="000000" w:themeColor="text1"/>
        </w:rPr>
        <w:t xml:space="preserve"> and </w:t>
      </w:r>
      <w:r w:rsidR="005020C3">
        <w:rPr>
          <w:rFonts w:ascii="Arial" w:hAnsi="Arial" w:cs="Arial"/>
          <w:color w:val="000000" w:themeColor="text1"/>
        </w:rPr>
        <w:t xml:space="preserve">other </w:t>
      </w:r>
      <w:r w:rsidR="00846E33">
        <w:rPr>
          <w:rFonts w:ascii="Arial" w:hAnsi="Arial" w:cs="Arial"/>
          <w:color w:val="000000" w:themeColor="text1"/>
        </w:rPr>
        <w:t xml:space="preserve">expenses.  Insert additional rows </w:t>
      </w:r>
      <w:r w:rsidR="009A4B7D">
        <w:rPr>
          <w:rFonts w:ascii="Arial" w:hAnsi="Arial" w:cs="Arial"/>
          <w:color w:val="000000" w:themeColor="text1"/>
        </w:rPr>
        <w:t xml:space="preserve">and expense categories </w:t>
      </w:r>
      <w:r w:rsidR="00846E33">
        <w:rPr>
          <w:rFonts w:ascii="Arial" w:hAnsi="Arial" w:cs="Arial"/>
          <w:color w:val="000000" w:themeColor="text1"/>
        </w:rPr>
        <w:t>as needed.</w:t>
      </w:r>
      <w:r w:rsidR="00763036" w:rsidRPr="0020420A">
        <w:rPr>
          <w:rFonts w:ascii="Arial" w:hAnsi="Arial" w:cs="Arial"/>
          <w:color w:val="000000" w:themeColor="text1"/>
        </w:rPr>
        <w:t xml:space="preserve"> </w:t>
      </w:r>
      <w:r w:rsidR="00846E33">
        <w:rPr>
          <w:rFonts w:ascii="Arial" w:hAnsi="Arial" w:cs="Arial"/>
          <w:color w:val="000000" w:themeColor="text1"/>
        </w:rPr>
        <w:t>A</w:t>
      </w:r>
      <w:r w:rsidR="00EF6874">
        <w:rPr>
          <w:rFonts w:ascii="Arial" w:hAnsi="Arial" w:cs="Arial"/>
          <w:color w:val="000000" w:themeColor="text1"/>
        </w:rPr>
        <w:t>s per CCO policy, in</w:t>
      </w:r>
      <w:r w:rsidR="00EF6874" w:rsidRPr="00EF6874">
        <w:rPr>
          <w:rFonts w:ascii="Arial" w:hAnsi="Arial" w:cs="Arial"/>
          <w:color w:val="000000" w:themeColor="text1"/>
        </w:rPr>
        <w:t xml:space="preserve">eligible expenses include indirect costs (e.g. rent, utilities, building </w:t>
      </w:r>
      <w:r w:rsidR="009443EB">
        <w:rPr>
          <w:rFonts w:ascii="Arial" w:hAnsi="Arial" w:cs="Arial"/>
          <w:color w:val="000000" w:themeColor="text1"/>
        </w:rPr>
        <w:t xml:space="preserve">&amp; equipment </w:t>
      </w:r>
      <w:r w:rsidR="00EF6874" w:rsidRPr="00EF6874">
        <w:rPr>
          <w:rFonts w:ascii="Arial" w:hAnsi="Arial" w:cs="Arial"/>
          <w:color w:val="000000" w:themeColor="text1"/>
        </w:rPr>
        <w:t xml:space="preserve">insurance, office furniture, </w:t>
      </w:r>
      <w:r w:rsidR="001E10C8" w:rsidRPr="00EF6874">
        <w:rPr>
          <w:rFonts w:ascii="Arial" w:hAnsi="Arial" w:cs="Arial"/>
          <w:color w:val="000000" w:themeColor="text1"/>
        </w:rPr>
        <w:t>etc</w:t>
      </w:r>
      <w:r w:rsidR="005020C3">
        <w:rPr>
          <w:rFonts w:ascii="Arial" w:hAnsi="Arial" w:cs="Arial"/>
          <w:color w:val="000000" w:themeColor="text1"/>
        </w:rPr>
        <w:t xml:space="preserve">. </w:t>
      </w:r>
      <w:r w:rsidR="00EF6874" w:rsidRPr="00EF6874">
        <w:rPr>
          <w:rFonts w:ascii="Arial" w:hAnsi="Arial" w:cs="Arial"/>
          <w:color w:val="000000" w:themeColor="text1"/>
        </w:rPr>
        <w:t>which are assumed by the Host Institution</w:t>
      </w:r>
      <w:r w:rsidR="005020C3">
        <w:rPr>
          <w:rFonts w:ascii="Arial" w:hAnsi="Arial" w:cs="Arial"/>
          <w:color w:val="000000" w:themeColor="text1"/>
        </w:rPr>
        <w:t>), investigator salaries and benefits, publication fees (given one-year duration of these projects) and membership dues/professional fees</w:t>
      </w:r>
      <w:r w:rsidR="00EF6874" w:rsidRPr="00EF6874">
        <w:rPr>
          <w:rFonts w:ascii="Arial" w:hAnsi="Arial" w:cs="Arial"/>
          <w:color w:val="000000" w:themeColor="text1"/>
        </w:rPr>
        <w:t>.</w:t>
      </w:r>
      <w:r w:rsidR="001D0951" w:rsidRPr="001D0951">
        <w:rPr>
          <w:rFonts w:ascii="Arial" w:hAnsi="Arial" w:cs="Arial"/>
          <w:color w:val="000000" w:themeColor="text1"/>
        </w:rPr>
        <w:t xml:space="preserve"> The maximum grant amount per project is </w:t>
      </w:r>
      <w:r w:rsidR="001D0951" w:rsidRPr="00063B1F">
        <w:rPr>
          <w:rFonts w:ascii="Arial" w:hAnsi="Arial" w:cs="Arial"/>
          <w:color w:val="000000" w:themeColor="text1"/>
        </w:rPr>
        <w:t>$</w:t>
      </w:r>
      <w:r w:rsidR="00063B1F" w:rsidRPr="00E25722">
        <w:rPr>
          <w:rFonts w:ascii="Arial" w:hAnsi="Arial" w:cs="Arial"/>
          <w:color w:val="000000" w:themeColor="text1"/>
        </w:rPr>
        <w:t>60</w:t>
      </w:r>
      <w:r w:rsidR="001D0951" w:rsidRPr="00E25722">
        <w:rPr>
          <w:rFonts w:ascii="Arial" w:hAnsi="Arial" w:cs="Arial"/>
          <w:color w:val="000000" w:themeColor="text1"/>
        </w:rPr>
        <w:t>,000</w:t>
      </w:r>
      <w:r w:rsidR="001D0951" w:rsidRPr="001D0951">
        <w:rPr>
          <w:rFonts w:ascii="Arial" w:hAnsi="Arial" w:cs="Arial"/>
          <w:color w:val="000000" w:themeColor="text1"/>
        </w:rPr>
        <w:t>.</w:t>
      </w:r>
      <w:r w:rsidR="006D762A">
        <w:rPr>
          <w:rFonts w:ascii="Arial" w:hAnsi="Arial" w:cs="Arial"/>
          <w:i/>
          <w:color w:val="000000" w:themeColor="text1"/>
        </w:rPr>
        <w:t xml:space="preserve"> </w:t>
      </w:r>
      <w:r w:rsidR="00CB3907" w:rsidRPr="00227C10">
        <w:rPr>
          <w:rFonts w:ascii="Arial" w:hAnsi="Arial" w:cs="Arial"/>
        </w:rPr>
        <w:t xml:space="preserve">A maximum budget of $1,500 is allowed for </w:t>
      </w:r>
      <w:r w:rsidR="00EB4E47">
        <w:rPr>
          <w:rFonts w:ascii="Arial" w:hAnsi="Arial" w:cs="Arial"/>
        </w:rPr>
        <w:t xml:space="preserve">conferences.  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395"/>
        <w:gridCol w:w="1890"/>
        <w:gridCol w:w="3600"/>
      </w:tblGrid>
      <w:tr w:rsidR="006776E8" w:rsidTr="00DE621B">
        <w:tc>
          <w:tcPr>
            <w:tcW w:w="5395" w:type="dxa"/>
            <w:shd w:val="clear" w:color="auto" w:fill="000000" w:themeFill="text1"/>
          </w:tcPr>
          <w:p w:rsidR="006776E8" w:rsidRPr="00DE621B" w:rsidRDefault="006776E8" w:rsidP="008709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E621B">
              <w:rPr>
                <w:rFonts w:ascii="Arial" w:hAnsi="Arial" w:cs="Arial"/>
                <w:b/>
                <w:color w:val="FFFFFF" w:themeColor="background1"/>
              </w:rPr>
              <w:t>Budget Expense</w:t>
            </w:r>
          </w:p>
        </w:tc>
        <w:tc>
          <w:tcPr>
            <w:tcW w:w="1890" w:type="dxa"/>
            <w:shd w:val="clear" w:color="auto" w:fill="000000" w:themeFill="text1"/>
          </w:tcPr>
          <w:p w:rsidR="006776E8" w:rsidRPr="00DE621B" w:rsidRDefault="006776E8" w:rsidP="006776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621B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3600" w:type="dxa"/>
            <w:shd w:val="clear" w:color="auto" w:fill="000000" w:themeFill="text1"/>
          </w:tcPr>
          <w:p w:rsidR="006776E8" w:rsidRPr="00DE621B" w:rsidRDefault="00DE621B" w:rsidP="00DE621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621B">
              <w:rPr>
                <w:rFonts w:ascii="Arial" w:hAnsi="Arial" w:cs="Arial"/>
                <w:b/>
                <w:color w:val="FFFFFF" w:themeColor="background1"/>
              </w:rPr>
              <w:t>Budget Justification</w:t>
            </w:r>
          </w:p>
        </w:tc>
      </w:tr>
      <w:tr w:rsidR="009A4B7D" w:rsidTr="00DE621B">
        <w:tc>
          <w:tcPr>
            <w:tcW w:w="10885" w:type="dxa"/>
            <w:gridSpan w:val="3"/>
            <w:shd w:val="clear" w:color="auto" w:fill="BFBFBF" w:themeFill="background1" w:themeFillShade="BF"/>
          </w:tcPr>
          <w:p w:rsidR="009A4B7D" w:rsidRDefault="00642127" w:rsidP="008709C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Personnel</w:t>
            </w:r>
            <w:r w:rsidRPr="00642127">
              <w:rPr>
                <w:rFonts w:ascii="Arial" w:hAnsi="Arial" w:cs="Arial"/>
                <w:b/>
                <w:i/>
                <w:color w:val="000000" w:themeColor="text1"/>
              </w:rPr>
              <w:t>*</w:t>
            </w:r>
          </w:p>
        </w:tc>
      </w:tr>
      <w:tr w:rsidR="006776E8" w:rsidTr="00DE621B">
        <w:tc>
          <w:tcPr>
            <w:tcW w:w="5395" w:type="dxa"/>
          </w:tcPr>
          <w:p w:rsidR="006776E8" w:rsidRPr="006776E8" w:rsidRDefault="006776E8" w:rsidP="003642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Research Staff (salar</w:t>
            </w:r>
            <w:r w:rsidR="0036422C">
              <w:rPr>
                <w:rFonts w:ascii="Arial" w:hAnsi="Arial" w:cs="Arial"/>
                <w:color w:val="000000" w:themeColor="text1"/>
              </w:rPr>
              <w:t>ies</w:t>
            </w:r>
            <w:r>
              <w:rPr>
                <w:rFonts w:ascii="Arial" w:hAnsi="Arial" w:cs="Arial"/>
                <w:color w:val="000000" w:themeColor="text1"/>
              </w:rPr>
              <w:t xml:space="preserve"> &amp; benefits)</w:t>
            </w:r>
            <w:r w:rsidR="00846E33">
              <w:rPr>
                <w:rFonts w:ascii="Arial" w:hAnsi="Arial" w:cs="Arial"/>
                <w:color w:val="000000" w:themeColor="text1"/>
              </w:rPr>
              <w:t>; name if known and position</w:t>
            </w:r>
          </w:p>
        </w:tc>
        <w:tc>
          <w:tcPr>
            <w:tcW w:w="1890" w:type="dxa"/>
          </w:tcPr>
          <w:p w:rsidR="006776E8" w:rsidRDefault="006776E8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776E8" w:rsidRDefault="006776E8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6422C" w:rsidTr="00DE621B">
        <w:tc>
          <w:tcPr>
            <w:tcW w:w="5395" w:type="dxa"/>
          </w:tcPr>
          <w:p w:rsidR="0036422C" w:rsidRDefault="0036422C" w:rsidP="008709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Trainee Stipends</w:t>
            </w:r>
          </w:p>
        </w:tc>
        <w:tc>
          <w:tcPr>
            <w:tcW w:w="1890" w:type="dxa"/>
          </w:tcPr>
          <w:p w:rsidR="0036422C" w:rsidRDefault="0036422C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36422C" w:rsidRDefault="0036422C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6422C" w:rsidTr="00DE621B">
        <w:tc>
          <w:tcPr>
            <w:tcW w:w="5395" w:type="dxa"/>
          </w:tcPr>
          <w:p w:rsidR="0036422C" w:rsidRDefault="0036422C" w:rsidP="008709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External Research Services</w:t>
            </w:r>
          </w:p>
        </w:tc>
        <w:tc>
          <w:tcPr>
            <w:tcW w:w="1890" w:type="dxa"/>
          </w:tcPr>
          <w:p w:rsidR="0036422C" w:rsidRDefault="0036422C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36422C" w:rsidRDefault="0036422C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6422C" w:rsidTr="00DE621B">
        <w:tc>
          <w:tcPr>
            <w:tcW w:w="5395" w:type="dxa"/>
          </w:tcPr>
          <w:p w:rsidR="0036422C" w:rsidRDefault="0036422C" w:rsidP="008709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Honorarium (study participants)</w:t>
            </w:r>
          </w:p>
        </w:tc>
        <w:tc>
          <w:tcPr>
            <w:tcW w:w="1890" w:type="dxa"/>
          </w:tcPr>
          <w:p w:rsidR="0036422C" w:rsidRDefault="0036422C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36422C" w:rsidRDefault="0036422C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A4B7D" w:rsidTr="00DE621B">
        <w:tc>
          <w:tcPr>
            <w:tcW w:w="10885" w:type="dxa"/>
            <w:gridSpan w:val="3"/>
            <w:shd w:val="clear" w:color="auto" w:fill="BFBFBF" w:themeFill="background1" w:themeFillShade="BF"/>
          </w:tcPr>
          <w:p w:rsidR="009A4B7D" w:rsidRPr="00FF35D9" w:rsidRDefault="009A4B7D" w:rsidP="008709C3">
            <w:pPr>
              <w:rPr>
                <w:rFonts w:ascii="Arial" w:hAnsi="Arial" w:cs="Arial"/>
                <w:i/>
                <w:color w:val="000000" w:themeColor="text1"/>
              </w:rPr>
            </w:pPr>
            <w:r w:rsidRPr="00FF35D9">
              <w:rPr>
                <w:rFonts w:ascii="Arial" w:hAnsi="Arial" w:cs="Arial"/>
                <w:i/>
                <w:color w:val="000000" w:themeColor="text1"/>
              </w:rPr>
              <w:t>Operating Costs</w:t>
            </w:r>
            <w:r w:rsidR="00FF35D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</w:tr>
      <w:tr w:rsidR="006776E8" w:rsidTr="00DE621B">
        <w:tc>
          <w:tcPr>
            <w:tcW w:w="5395" w:type="dxa"/>
          </w:tcPr>
          <w:p w:rsidR="006776E8" w:rsidRPr="006776E8" w:rsidRDefault="006776E8" w:rsidP="00FF35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Supplies &amp; </w:t>
            </w:r>
            <w:r w:rsidR="00FF35D9">
              <w:rPr>
                <w:rFonts w:ascii="Arial" w:hAnsi="Arial" w:cs="Arial"/>
                <w:color w:val="000000" w:themeColor="text1"/>
              </w:rPr>
              <w:t>Photocopying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90" w:type="dxa"/>
          </w:tcPr>
          <w:p w:rsidR="006776E8" w:rsidRDefault="006776E8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776E8" w:rsidRDefault="006776E8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505F4" w:rsidTr="00DE621B">
        <w:tc>
          <w:tcPr>
            <w:tcW w:w="5395" w:type="dxa"/>
          </w:tcPr>
          <w:p w:rsidR="007505F4" w:rsidRDefault="007505F4" w:rsidP="002004F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CCO Data Disclosure/Access costs for Ontario Cancer Registry </w:t>
            </w:r>
            <w:r w:rsidR="002004F8">
              <w:rPr>
                <w:rFonts w:ascii="Arial" w:hAnsi="Arial" w:cs="Arial"/>
                <w:color w:val="000000" w:themeColor="text1"/>
              </w:rPr>
              <w:t>data requests</w:t>
            </w:r>
          </w:p>
        </w:tc>
        <w:tc>
          <w:tcPr>
            <w:tcW w:w="1890" w:type="dxa"/>
          </w:tcPr>
          <w:p w:rsidR="007505F4" w:rsidRDefault="007505F4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7505F4" w:rsidRDefault="007505F4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35D9" w:rsidTr="00DE621B">
        <w:tc>
          <w:tcPr>
            <w:tcW w:w="5395" w:type="dxa"/>
          </w:tcPr>
          <w:p w:rsidR="00FF35D9" w:rsidRDefault="00FF35D9" w:rsidP="008709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Patient Contact for Ontario Cancer Registry requests</w:t>
            </w:r>
          </w:p>
        </w:tc>
        <w:tc>
          <w:tcPr>
            <w:tcW w:w="189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35D9" w:rsidTr="00DE621B">
        <w:tc>
          <w:tcPr>
            <w:tcW w:w="5395" w:type="dxa"/>
          </w:tcPr>
          <w:p w:rsidR="00FF35D9" w:rsidRDefault="00FF35D9" w:rsidP="00FF35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Telephone and Long Distance</w:t>
            </w:r>
            <w:r w:rsidR="007505F4">
              <w:rPr>
                <w:rFonts w:ascii="Arial" w:hAnsi="Arial" w:cs="Arial"/>
                <w:color w:val="000000" w:themeColor="text1"/>
              </w:rPr>
              <w:t xml:space="preserve"> Charges </w:t>
            </w:r>
          </w:p>
        </w:tc>
        <w:tc>
          <w:tcPr>
            <w:tcW w:w="189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35D9" w:rsidTr="00DE621B">
        <w:tc>
          <w:tcPr>
            <w:tcW w:w="5395" w:type="dxa"/>
          </w:tcPr>
          <w:p w:rsidR="00FF35D9" w:rsidRDefault="00FF35D9" w:rsidP="00FF35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Travel</w:t>
            </w:r>
          </w:p>
        </w:tc>
        <w:tc>
          <w:tcPr>
            <w:tcW w:w="189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776E8" w:rsidTr="00DE621B">
        <w:trPr>
          <w:trHeight w:val="332"/>
        </w:trPr>
        <w:tc>
          <w:tcPr>
            <w:tcW w:w="5395" w:type="dxa"/>
          </w:tcPr>
          <w:p w:rsidR="006776E8" w:rsidRPr="006776E8" w:rsidRDefault="006776E8" w:rsidP="00FF35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Equipment</w:t>
            </w:r>
            <w:r w:rsidR="00FF35D9">
              <w:rPr>
                <w:rFonts w:ascii="Arial" w:hAnsi="Arial" w:cs="Arial"/>
                <w:color w:val="000000" w:themeColor="text1"/>
              </w:rPr>
              <w:t>, IT and Software</w:t>
            </w:r>
          </w:p>
        </w:tc>
        <w:tc>
          <w:tcPr>
            <w:tcW w:w="1890" w:type="dxa"/>
          </w:tcPr>
          <w:p w:rsidR="006776E8" w:rsidRDefault="006776E8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776E8" w:rsidRDefault="006776E8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35D9" w:rsidTr="00DE621B">
        <w:tc>
          <w:tcPr>
            <w:tcW w:w="5395" w:type="dxa"/>
          </w:tcPr>
          <w:p w:rsidR="00FF35D9" w:rsidRDefault="00FF35D9" w:rsidP="00FF35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Databases</w:t>
            </w:r>
          </w:p>
        </w:tc>
        <w:tc>
          <w:tcPr>
            <w:tcW w:w="189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35D9" w:rsidTr="00DE621B">
        <w:tc>
          <w:tcPr>
            <w:tcW w:w="5395" w:type="dxa"/>
          </w:tcPr>
          <w:p w:rsidR="00FF35D9" w:rsidRDefault="00FF35D9" w:rsidP="00FF35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Purchased Services</w:t>
            </w:r>
          </w:p>
        </w:tc>
        <w:tc>
          <w:tcPr>
            <w:tcW w:w="189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35D9" w:rsidTr="00DE621B">
        <w:tc>
          <w:tcPr>
            <w:tcW w:w="10885" w:type="dxa"/>
            <w:gridSpan w:val="3"/>
            <w:shd w:val="clear" w:color="auto" w:fill="BFBFBF" w:themeFill="background1" w:themeFillShade="BF"/>
          </w:tcPr>
          <w:p w:rsidR="00FF35D9" w:rsidRPr="00FF35D9" w:rsidRDefault="00FF35D9" w:rsidP="008709C3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Knowledge Translation &amp; Exchange Activities</w:t>
            </w:r>
          </w:p>
        </w:tc>
      </w:tr>
      <w:tr w:rsidR="00FF35D9" w:rsidTr="00DE621B">
        <w:tc>
          <w:tcPr>
            <w:tcW w:w="5395" w:type="dxa"/>
          </w:tcPr>
          <w:p w:rsidR="00FF35D9" w:rsidRDefault="00FF35D9" w:rsidP="008709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Presentations, workshops &amp; meetings</w:t>
            </w:r>
          </w:p>
        </w:tc>
        <w:tc>
          <w:tcPr>
            <w:tcW w:w="189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35D9" w:rsidTr="00DE621B">
        <w:tc>
          <w:tcPr>
            <w:tcW w:w="5395" w:type="dxa"/>
          </w:tcPr>
          <w:p w:rsidR="00FF35D9" w:rsidRDefault="00FF35D9" w:rsidP="008709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Conferences </w:t>
            </w:r>
            <w:r w:rsidR="00860672">
              <w:rPr>
                <w:rFonts w:ascii="Arial" w:hAnsi="Arial" w:cs="Arial"/>
                <w:color w:val="000000" w:themeColor="text1"/>
              </w:rPr>
              <w:t>($1,500 maximum)</w:t>
            </w:r>
          </w:p>
        </w:tc>
        <w:tc>
          <w:tcPr>
            <w:tcW w:w="189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FF35D9" w:rsidRDefault="00FF35D9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A176A" w:rsidTr="00DE621B">
        <w:tc>
          <w:tcPr>
            <w:tcW w:w="10885" w:type="dxa"/>
            <w:gridSpan w:val="3"/>
            <w:shd w:val="clear" w:color="auto" w:fill="BFBFBF" w:themeFill="background1" w:themeFillShade="BF"/>
          </w:tcPr>
          <w:p w:rsidR="009A176A" w:rsidRDefault="009A176A" w:rsidP="008709C3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176A">
              <w:rPr>
                <w:rFonts w:ascii="Arial" w:hAnsi="Arial" w:cs="Arial"/>
                <w:i/>
                <w:color w:val="000000" w:themeColor="text1"/>
              </w:rPr>
              <w:t xml:space="preserve">Additional Expenses </w:t>
            </w:r>
          </w:p>
        </w:tc>
      </w:tr>
      <w:tr w:rsidR="009A176A" w:rsidTr="00DE621B">
        <w:tc>
          <w:tcPr>
            <w:tcW w:w="5395" w:type="dxa"/>
          </w:tcPr>
          <w:p w:rsidR="009A176A" w:rsidRDefault="00682686" w:rsidP="008709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</w:t>
            </w:r>
          </w:p>
        </w:tc>
        <w:tc>
          <w:tcPr>
            <w:tcW w:w="1890" w:type="dxa"/>
          </w:tcPr>
          <w:p w:rsidR="009A176A" w:rsidRDefault="009A176A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9A176A" w:rsidRDefault="009A176A" w:rsidP="008709C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F3FB5" w:rsidRPr="004F3FB5" w:rsidTr="004F3FB5">
        <w:tc>
          <w:tcPr>
            <w:tcW w:w="5395" w:type="dxa"/>
            <w:shd w:val="clear" w:color="auto" w:fill="000000" w:themeFill="text1"/>
          </w:tcPr>
          <w:p w:rsidR="009F2504" w:rsidRPr="004F3FB5" w:rsidRDefault="009F2504" w:rsidP="00F80F9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3FB5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F80F9B">
              <w:rPr>
                <w:rFonts w:ascii="Arial" w:hAnsi="Arial" w:cs="Arial"/>
                <w:b/>
                <w:color w:val="FFFFFF" w:themeColor="background1"/>
              </w:rPr>
              <w:t>OTAL BUDGET</w:t>
            </w:r>
          </w:p>
        </w:tc>
        <w:tc>
          <w:tcPr>
            <w:tcW w:w="1890" w:type="dxa"/>
            <w:shd w:val="clear" w:color="auto" w:fill="000000" w:themeFill="text1"/>
          </w:tcPr>
          <w:p w:rsidR="009F2504" w:rsidRPr="004F3FB5" w:rsidRDefault="000751F5" w:rsidP="008709C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$</w:t>
            </w:r>
          </w:p>
        </w:tc>
        <w:tc>
          <w:tcPr>
            <w:tcW w:w="3600" w:type="dxa"/>
            <w:shd w:val="clear" w:color="auto" w:fill="000000" w:themeFill="text1"/>
          </w:tcPr>
          <w:p w:rsidR="009F2504" w:rsidRPr="004F3FB5" w:rsidRDefault="004F3FB5" w:rsidP="004F3FB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-</w:t>
            </w:r>
          </w:p>
        </w:tc>
      </w:tr>
    </w:tbl>
    <w:p w:rsidR="00566204" w:rsidRDefault="00566204" w:rsidP="007E150D">
      <w:pPr>
        <w:spacing w:line="240" w:lineRule="auto"/>
        <w:rPr>
          <w:rFonts w:ascii="Arial" w:hAnsi="Arial" w:cs="Arial"/>
          <w:b/>
          <w:caps/>
          <w:color w:val="000000" w:themeColor="text1"/>
        </w:rPr>
      </w:pPr>
    </w:p>
    <w:p w:rsidR="002F1627" w:rsidRDefault="002F1627" w:rsidP="007E150D">
      <w:pPr>
        <w:spacing w:line="240" w:lineRule="auto"/>
        <w:rPr>
          <w:rFonts w:ascii="Arial" w:hAnsi="Arial" w:cs="Arial"/>
          <w:b/>
          <w:caps/>
          <w:color w:val="000000" w:themeColor="text1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395"/>
        <w:gridCol w:w="1890"/>
        <w:gridCol w:w="3600"/>
      </w:tblGrid>
      <w:tr w:rsidR="00155351" w:rsidRPr="009235F7" w:rsidTr="00AF33D3">
        <w:tc>
          <w:tcPr>
            <w:tcW w:w="5395" w:type="dxa"/>
            <w:shd w:val="clear" w:color="auto" w:fill="000000" w:themeFill="text1"/>
          </w:tcPr>
          <w:p w:rsidR="00155351" w:rsidRPr="009235F7" w:rsidRDefault="00155351" w:rsidP="00AF33D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Partnership/Leveraged/In-Kind Contributions</w:t>
            </w:r>
          </w:p>
        </w:tc>
        <w:tc>
          <w:tcPr>
            <w:tcW w:w="1890" w:type="dxa"/>
            <w:shd w:val="clear" w:color="auto" w:fill="000000" w:themeFill="text1"/>
          </w:tcPr>
          <w:p w:rsidR="00155351" w:rsidRPr="009235F7" w:rsidRDefault="00155351" w:rsidP="00AF33D3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Year 1</w:t>
            </w:r>
          </w:p>
        </w:tc>
        <w:tc>
          <w:tcPr>
            <w:tcW w:w="3600" w:type="dxa"/>
            <w:shd w:val="clear" w:color="auto" w:fill="000000" w:themeFill="text1"/>
          </w:tcPr>
          <w:p w:rsidR="00155351" w:rsidRPr="009235F7" w:rsidRDefault="00155351" w:rsidP="00AF33D3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 of Partner/Other Funder</w:t>
            </w:r>
          </w:p>
        </w:tc>
      </w:tr>
      <w:tr w:rsidR="00155351" w:rsidRPr="009235F7" w:rsidTr="00AF33D3">
        <w:tc>
          <w:tcPr>
            <w:tcW w:w="10885" w:type="dxa"/>
            <w:gridSpan w:val="3"/>
            <w:shd w:val="clear" w:color="auto" w:fill="BFBFBF" w:themeFill="background1" w:themeFillShade="BF"/>
          </w:tcPr>
          <w:p w:rsidR="00155351" w:rsidRPr="009235F7" w:rsidRDefault="00155351" w:rsidP="00AF33D3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Detail contribution(s) &amp; amount of contribution(s)</w:t>
            </w:r>
          </w:p>
        </w:tc>
      </w:tr>
      <w:tr w:rsidR="00155351" w:rsidRPr="009235F7" w:rsidTr="00AF33D3">
        <w:tc>
          <w:tcPr>
            <w:tcW w:w="5395" w:type="dxa"/>
          </w:tcPr>
          <w:p w:rsidR="00155351" w:rsidRPr="009235F7" w:rsidRDefault="00155351" w:rsidP="00AF33D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890" w:type="dxa"/>
          </w:tcPr>
          <w:p w:rsidR="00155351" w:rsidRPr="009235F7" w:rsidRDefault="00155351" w:rsidP="00AF33D3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155351" w:rsidRPr="009235F7" w:rsidRDefault="00155351" w:rsidP="00AF33D3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:rsidR="00BD59C6" w:rsidRDefault="00BD59C6" w:rsidP="002F1627">
      <w:pPr>
        <w:rPr>
          <w:rFonts w:ascii="Arial" w:hAnsi="Arial" w:cs="Arial"/>
        </w:rPr>
      </w:pPr>
    </w:p>
    <w:p w:rsidR="00504D9E" w:rsidRDefault="00BD59C6" w:rsidP="00504D9E">
      <w:pPr>
        <w:spacing w:after="0" w:line="240" w:lineRule="auto"/>
        <w:rPr>
          <w:rFonts w:ascii="Arial" w:hAnsi="Arial" w:cs="Arial"/>
        </w:rPr>
      </w:pPr>
      <w:r w:rsidRPr="00642127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="00AE0167">
        <w:rPr>
          <w:rFonts w:ascii="Arial" w:hAnsi="Arial" w:cs="Arial"/>
        </w:rPr>
        <w:t xml:space="preserve">If the </w:t>
      </w:r>
      <w:r w:rsidR="002F1627">
        <w:rPr>
          <w:rFonts w:ascii="Arial" w:hAnsi="Arial" w:cs="Arial"/>
        </w:rPr>
        <w:t xml:space="preserve">budget includes </w:t>
      </w:r>
      <w:r w:rsidR="00AE0167">
        <w:rPr>
          <w:rFonts w:ascii="Arial" w:hAnsi="Arial" w:cs="Arial"/>
        </w:rPr>
        <w:t>any “</w:t>
      </w:r>
      <w:r w:rsidR="00AE0167">
        <w:rPr>
          <w:rFonts w:ascii="Arial" w:hAnsi="Arial" w:cs="Arial"/>
          <w:i/>
        </w:rPr>
        <w:t xml:space="preserve">Personnel </w:t>
      </w:r>
      <w:r w:rsidR="00730235">
        <w:rPr>
          <w:rFonts w:ascii="Arial" w:hAnsi="Arial" w:cs="Arial"/>
          <w:i/>
        </w:rPr>
        <w:t>E</w:t>
      </w:r>
      <w:r w:rsidR="00AE0167">
        <w:rPr>
          <w:rFonts w:ascii="Arial" w:hAnsi="Arial" w:cs="Arial"/>
          <w:i/>
        </w:rPr>
        <w:t xml:space="preserve">xpense” </w:t>
      </w:r>
      <w:r w:rsidR="002F1627">
        <w:rPr>
          <w:rFonts w:ascii="Arial" w:hAnsi="Arial" w:cs="Arial"/>
        </w:rPr>
        <w:t>for database</w:t>
      </w:r>
      <w:r w:rsidR="00AE0167">
        <w:rPr>
          <w:rFonts w:ascii="Arial" w:hAnsi="Arial" w:cs="Arial"/>
        </w:rPr>
        <w:t xml:space="preserve"> analyst time/support, </w:t>
      </w:r>
      <w:r w:rsidR="002F1627">
        <w:rPr>
          <w:rFonts w:ascii="Arial" w:hAnsi="Arial" w:cs="Arial"/>
        </w:rPr>
        <w:t xml:space="preserve">has the </w:t>
      </w:r>
      <w:r w:rsidR="00D626C4">
        <w:rPr>
          <w:rFonts w:ascii="Arial" w:hAnsi="Arial" w:cs="Arial"/>
        </w:rPr>
        <w:t>Principal Investigator</w:t>
      </w:r>
      <w:r w:rsidR="002F1627">
        <w:rPr>
          <w:rFonts w:ascii="Arial" w:hAnsi="Arial" w:cs="Arial"/>
        </w:rPr>
        <w:t xml:space="preserve"> been</w:t>
      </w:r>
      <w:r w:rsidR="00504D9E">
        <w:rPr>
          <w:rFonts w:ascii="Arial" w:hAnsi="Arial" w:cs="Arial"/>
        </w:rPr>
        <w:t xml:space="preserve"> in contact with CCO Analytics? </w:t>
      </w:r>
    </w:p>
    <w:p w:rsidR="00504D9E" w:rsidRDefault="00504D9E" w:rsidP="00504D9E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  <w:r w:rsidRPr="0020420A">
        <w:rPr>
          <w:rFonts w:ascii="Arial" w:hAnsi="Arial" w:cs="Arial"/>
          <w:color w:val="000000" w:themeColor="text1"/>
        </w:rPr>
        <w:t>□</w:t>
      </w:r>
      <w:r>
        <w:rPr>
          <w:rFonts w:ascii="Arial" w:hAnsi="Arial" w:cs="Arial"/>
          <w:color w:val="000000" w:themeColor="text1"/>
        </w:rPr>
        <w:t xml:space="preserve"> Yes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2F1627" w:rsidRDefault="00504D9E" w:rsidP="00504D9E">
      <w:pPr>
        <w:spacing w:after="0" w:line="240" w:lineRule="auto"/>
        <w:ind w:firstLine="720"/>
        <w:rPr>
          <w:rFonts w:ascii="Arial" w:hAnsi="Arial" w:cs="Arial"/>
        </w:rPr>
      </w:pPr>
      <w:r w:rsidRPr="0020420A">
        <w:rPr>
          <w:rFonts w:ascii="Arial" w:hAnsi="Arial" w:cs="Arial"/>
          <w:color w:val="000000" w:themeColor="text1"/>
        </w:rPr>
        <w:t>□</w:t>
      </w:r>
      <w:r>
        <w:rPr>
          <w:rFonts w:ascii="Arial" w:hAnsi="Arial" w:cs="Arial"/>
          <w:color w:val="000000" w:themeColor="text1"/>
        </w:rPr>
        <w:t xml:space="preserve"> No </w:t>
      </w:r>
      <w:r w:rsidR="00F93C33">
        <w:rPr>
          <w:rFonts w:ascii="Arial" w:hAnsi="Arial" w:cs="Arial"/>
          <w:color w:val="000000" w:themeColor="text1"/>
          <w:sz w:val="20"/>
          <w:szCs w:val="20"/>
        </w:rPr>
        <w:t xml:space="preserve">(if no - </w:t>
      </w:r>
      <w:r w:rsidRPr="00504D9E">
        <w:rPr>
          <w:rFonts w:ascii="Arial" w:hAnsi="Arial" w:cs="Arial"/>
          <w:color w:val="000000" w:themeColor="text1"/>
          <w:sz w:val="20"/>
          <w:szCs w:val="20"/>
        </w:rPr>
        <w:t xml:space="preserve">please contact </w:t>
      </w:r>
      <w:hyperlink r:id="rId10" w:history="1">
        <w:r w:rsidRPr="00504D9E">
          <w:rPr>
            <w:rStyle w:val="Hyperlink"/>
            <w:rFonts w:ascii="Arial" w:hAnsi="Arial" w:cs="Arial"/>
            <w:sz w:val="20"/>
            <w:szCs w:val="20"/>
          </w:rPr>
          <w:t>Nicole Mittmann</w:t>
        </w:r>
      </w:hyperlink>
      <w:r w:rsidRPr="00504D9E">
        <w:rPr>
          <w:rFonts w:ascii="Arial" w:hAnsi="Arial" w:cs="Arial"/>
          <w:color w:val="000000" w:themeColor="text1"/>
          <w:sz w:val="20"/>
          <w:szCs w:val="20"/>
        </w:rPr>
        <w:t>, CCO Chief Research Officer prior to submitting this application)</w:t>
      </w:r>
      <w:r>
        <w:rPr>
          <w:rFonts w:ascii="Arial" w:hAnsi="Arial" w:cs="Arial"/>
          <w:color w:val="000000" w:themeColor="text1"/>
        </w:rPr>
        <w:tab/>
      </w:r>
    </w:p>
    <w:p w:rsidR="002F1627" w:rsidRPr="0020420A" w:rsidRDefault="002F1627" w:rsidP="005C2F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C2FC9" w:rsidRDefault="005C2FC9" w:rsidP="005C2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A65663" w:rsidRPr="0020420A" w:rsidRDefault="000C2D2C" w:rsidP="007E150D">
      <w:pPr>
        <w:spacing w:line="240" w:lineRule="auto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 xml:space="preserve">SECTION E: </w:t>
      </w:r>
      <w:r w:rsidR="00A65663" w:rsidRPr="0020420A">
        <w:rPr>
          <w:rFonts w:ascii="Arial" w:hAnsi="Arial" w:cs="Arial"/>
          <w:b/>
          <w:caps/>
          <w:color w:val="000000" w:themeColor="text1"/>
        </w:rPr>
        <w:t>Research Accounting</w:t>
      </w:r>
      <w:r w:rsidR="006D4521">
        <w:rPr>
          <w:rFonts w:ascii="Arial" w:hAnsi="Arial" w:cs="Arial"/>
          <w:b/>
          <w:caps/>
          <w:color w:val="000000" w:themeColor="text1"/>
        </w:rPr>
        <w:t xml:space="preserve"> &amp; </w:t>
      </w:r>
      <w:r w:rsidR="00B0040F">
        <w:rPr>
          <w:rFonts w:ascii="Arial" w:hAnsi="Arial" w:cs="Arial"/>
          <w:b/>
          <w:caps/>
          <w:color w:val="000000" w:themeColor="text1"/>
        </w:rPr>
        <w:t>HOST INSTITUTION</w:t>
      </w:r>
    </w:p>
    <w:p w:rsidR="00270B68" w:rsidRPr="007C0FE1" w:rsidRDefault="00270B68" w:rsidP="00270B68">
      <w:pPr>
        <w:spacing w:after="0" w:line="240" w:lineRule="auto"/>
        <w:rPr>
          <w:rFonts w:ascii="Arial" w:hAnsi="Arial" w:cs="Arial"/>
          <w:color w:val="000000" w:themeColor="text1"/>
        </w:rPr>
      </w:pPr>
      <w:r w:rsidRPr="007C0FE1">
        <w:rPr>
          <w:rFonts w:ascii="Arial" w:hAnsi="Arial" w:cs="Arial"/>
          <w:color w:val="000000" w:themeColor="text1"/>
        </w:rPr>
        <w:t>Name of Host Institution where awarded funding will be held: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270B68" w:rsidRPr="007C0FE1" w:rsidTr="00AF33D3">
        <w:tc>
          <w:tcPr>
            <w:tcW w:w="2785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  <w:r w:rsidRPr="007C0FE1">
              <w:rPr>
                <w:rFonts w:ascii="Arial" w:hAnsi="Arial" w:cs="Arial"/>
                <w:color w:val="000000" w:themeColor="text1"/>
              </w:rPr>
              <w:t>Host Institution</w:t>
            </w:r>
          </w:p>
        </w:tc>
        <w:tc>
          <w:tcPr>
            <w:tcW w:w="8100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70B68" w:rsidRPr="007C0FE1" w:rsidRDefault="00270B68" w:rsidP="00270B6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70B68" w:rsidRPr="007C0FE1" w:rsidRDefault="00270B68" w:rsidP="00270B68">
      <w:pPr>
        <w:spacing w:after="0" w:line="240" w:lineRule="auto"/>
        <w:rPr>
          <w:rFonts w:ascii="Arial" w:hAnsi="Arial" w:cs="Arial"/>
          <w:color w:val="000000" w:themeColor="text1"/>
        </w:rPr>
      </w:pPr>
      <w:r w:rsidRPr="007C0FE1">
        <w:rPr>
          <w:rFonts w:ascii="Arial" w:hAnsi="Arial" w:cs="Arial"/>
          <w:color w:val="000000" w:themeColor="text1"/>
        </w:rPr>
        <w:t>Name and Email of Signing Authority at Host Institution (Director, Dean or VP):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270B68" w:rsidRPr="007C0FE1" w:rsidTr="00AF33D3">
        <w:tc>
          <w:tcPr>
            <w:tcW w:w="2785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  <w:r w:rsidRPr="007C0FE1">
              <w:rPr>
                <w:rFonts w:ascii="Arial" w:hAnsi="Arial" w:cs="Arial"/>
                <w:color w:val="000000" w:themeColor="text1"/>
              </w:rPr>
              <w:t xml:space="preserve">Name </w:t>
            </w:r>
            <w:r w:rsidRPr="007C0FE1">
              <w:rPr>
                <w:rFonts w:ascii="Arial" w:hAnsi="Arial" w:cs="Arial"/>
                <w:color w:val="000000" w:themeColor="text1"/>
                <w:sz w:val="20"/>
                <w:szCs w:val="20"/>
              </w:rPr>
              <w:t>(surname, first name)</w:t>
            </w:r>
          </w:p>
        </w:tc>
        <w:tc>
          <w:tcPr>
            <w:tcW w:w="8100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0B68" w:rsidRPr="007C0FE1" w:rsidTr="00AF33D3">
        <w:tc>
          <w:tcPr>
            <w:tcW w:w="2785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  <w:r w:rsidRPr="007C0FE1"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8100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0B68" w:rsidRPr="007C0FE1" w:rsidTr="00AF33D3">
        <w:tc>
          <w:tcPr>
            <w:tcW w:w="2785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  <w:r w:rsidRPr="007C0FE1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8100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0B68" w:rsidRPr="007C0FE1" w:rsidTr="00AF33D3">
        <w:tc>
          <w:tcPr>
            <w:tcW w:w="10885" w:type="dxa"/>
            <w:gridSpan w:val="2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0B68" w:rsidRPr="007C0FE1" w:rsidTr="00AF33D3">
        <w:tc>
          <w:tcPr>
            <w:tcW w:w="2785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  <w:r w:rsidRPr="007C0FE1">
              <w:rPr>
                <w:rFonts w:ascii="Arial" w:hAnsi="Arial" w:cs="Arial"/>
                <w:color w:val="000000" w:themeColor="text1"/>
              </w:rPr>
              <w:t xml:space="preserve">Signature </w:t>
            </w:r>
          </w:p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0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0B68" w:rsidRPr="007C0FE1" w:rsidTr="00AF33D3">
        <w:tc>
          <w:tcPr>
            <w:tcW w:w="2785" w:type="dxa"/>
            <w:tcBorders>
              <w:bottom w:val="single" w:sz="4" w:space="0" w:color="auto"/>
            </w:tcBorders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  <w:r w:rsidRPr="007C0FE1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70B68" w:rsidRPr="007C0FE1" w:rsidRDefault="00270B68" w:rsidP="00270B6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70B68" w:rsidRPr="007C0FE1" w:rsidRDefault="00270B68" w:rsidP="00270B68">
      <w:pPr>
        <w:spacing w:after="0" w:line="240" w:lineRule="auto"/>
        <w:rPr>
          <w:rFonts w:ascii="Arial" w:hAnsi="Arial" w:cs="Arial"/>
          <w:color w:val="000000" w:themeColor="text1"/>
        </w:rPr>
      </w:pPr>
      <w:r w:rsidRPr="007C0FE1">
        <w:rPr>
          <w:rFonts w:ascii="Arial" w:hAnsi="Arial" w:cs="Arial"/>
          <w:color w:val="000000" w:themeColor="text1"/>
        </w:rPr>
        <w:t>Name and Email of Host Institution Financial Officer: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270B68" w:rsidRPr="007C0FE1" w:rsidTr="00AF33D3">
        <w:tc>
          <w:tcPr>
            <w:tcW w:w="2785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  <w:r w:rsidRPr="007C0FE1">
              <w:rPr>
                <w:rFonts w:ascii="Arial" w:hAnsi="Arial" w:cs="Arial"/>
                <w:color w:val="000000" w:themeColor="text1"/>
              </w:rPr>
              <w:t xml:space="preserve">Name </w:t>
            </w:r>
            <w:r w:rsidRPr="007C0FE1">
              <w:rPr>
                <w:rFonts w:ascii="Arial" w:hAnsi="Arial" w:cs="Arial"/>
                <w:color w:val="000000" w:themeColor="text1"/>
                <w:sz w:val="20"/>
                <w:szCs w:val="20"/>
              </w:rPr>
              <w:t>(surname, first name)</w:t>
            </w:r>
          </w:p>
        </w:tc>
        <w:tc>
          <w:tcPr>
            <w:tcW w:w="8100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0B68" w:rsidRPr="007C0FE1" w:rsidTr="00AF33D3">
        <w:tc>
          <w:tcPr>
            <w:tcW w:w="2785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  <w:r w:rsidRPr="007C0FE1"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8100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0B68" w:rsidRPr="007C0FE1" w:rsidTr="00AF33D3">
        <w:tc>
          <w:tcPr>
            <w:tcW w:w="2785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  <w:r w:rsidRPr="007C0FE1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8100" w:type="dxa"/>
          </w:tcPr>
          <w:p w:rsidR="00270B68" w:rsidRPr="007C0FE1" w:rsidRDefault="00270B68" w:rsidP="00AF33D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70B68" w:rsidRDefault="00270B68" w:rsidP="008709C3">
      <w:pPr>
        <w:rPr>
          <w:rFonts w:ascii="Arial" w:hAnsi="Arial" w:cs="Arial"/>
          <w:b/>
          <w:color w:val="000000" w:themeColor="text1"/>
        </w:rPr>
      </w:pPr>
    </w:p>
    <w:p w:rsidR="00270B68" w:rsidRPr="0020420A" w:rsidRDefault="00270B68" w:rsidP="008709C3">
      <w:pPr>
        <w:rPr>
          <w:rFonts w:ascii="Arial" w:hAnsi="Arial" w:cs="Arial"/>
          <w:b/>
          <w:color w:val="000000" w:themeColor="text1"/>
        </w:rPr>
      </w:pPr>
    </w:p>
    <w:sectPr w:rsidR="00270B68" w:rsidRPr="0020420A" w:rsidSect="00276BFA"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58" w:rsidRDefault="009E0B58" w:rsidP="00741B92">
      <w:pPr>
        <w:spacing w:after="0" w:line="240" w:lineRule="auto"/>
      </w:pPr>
      <w:r>
        <w:separator/>
      </w:r>
    </w:p>
  </w:endnote>
  <w:endnote w:type="continuationSeparator" w:id="0">
    <w:p w:rsidR="009E0B58" w:rsidRDefault="009E0B58" w:rsidP="0074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6A" w:rsidRDefault="006E6FD0" w:rsidP="00122C6A">
    <w:pPr>
      <w:pStyle w:val="Footer"/>
      <w:jc w:val="center"/>
    </w:pPr>
    <w:r>
      <w:rPr>
        <w:i/>
        <w:caps/>
        <w:color w:val="5B9BD5" w:themeColor="accent1"/>
      </w:rPr>
      <w:t>2018/</w:t>
    </w:r>
    <w:r w:rsidR="00987F39">
      <w:rPr>
        <w:i/>
        <w:caps/>
        <w:color w:val="5B9BD5" w:themeColor="accent1"/>
      </w:rPr>
      <w:t xml:space="preserve">2019 </w:t>
    </w:r>
    <w:r w:rsidR="00AB1FFF">
      <w:rPr>
        <w:i/>
        <w:caps/>
        <w:color w:val="5B9BD5" w:themeColor="accent1"/>
      </w:rPr>
      <w:t xml:space="preserve">CCO </w:t>
    </w:r>
    <w:r w:rsidR="00122C6A" w:rsidRPr="001E10C8">
      <w:rPr>
        <w:i/>
        <w:caps/>
        <w:color w:val="5B9BD5" w:themeColor="accent1"/>
      </w:rPr>
      <w:t>Call for research Proposals</w:t>
    </w:r>
    <w:r w:rsidR="00AB1FFF">
      <w:rPr>
        <w:i/>
        <w:caps/>
        <w:color w:val="5B9BD5" w:themeColor="accent1"/>
      </w:rPr>
      <w:t xml:space="preserve"> – </w:t>
    </w:r>
    <w:r w:rsidR="00AB1FFF" w:rsidRPr="002664D1">
      <w:rPr>
        <w:caps/>
        <w:color w:val="5B9BD5" w:themeColor="accent1"/>
      </w:rPr>
      <w:t>Analytics &amp; informatics’ application form</w:t>
    </w:r>
  </w:p>
  <w:p w:rsidR="00916036" w:rsidRDefault="00B319F8">
    <w:pPr>
      <w:pStyle w:val="Footer"/>
      <w:jc w:val="right"/>
    </w:pPr>
    <w:sdt>
      <w:sdtPr>
        <w:id w:val="-3811778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6036">
          <w:fldChar w:fldCharType="begin"/>
        </w:r>
        <w:r w:rsidR="00916036">
          <w:instrText xml:space="preserve"> PAGE   \* MERGEFORMAT </w:instrText>
        </w:r>
        <w:r w:rsidR="00916036">
          <w:fldChar w:fldCharType="separate"/>
        </w:r>
        <w:r>
          <w:rPr>
            <w:noProof/>
          </w:rPr>
          <w:t>5</w:t>
        </w:r>
        <w:r w:rsidR="00916036">
          <w:rPr>
            <w:noProof/>
          </w:rPr>
          <w:fldChar w:fldCharType="end"/>
        </w:r>
      </w:sdtContent>
    </w:sdt>
  </w:p>
  <w:p w:rsidR="004F0AB4" w:rsidRDefault="004F0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469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127" w:rsidRDefault="002B2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9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127" w:rsidRDefault="002B2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58" w:rsidRDefault="009E0B58" w:rsidP="00741B92">
      <w:pPr>
        <w:spacing w:after="0" w:line="240" w:lineRule="auto"/>
      </w:pPr>
      <w:r>
        <w:separator/>
      </w:r>
    </w:p>
  </w:footnote>
  <w:footnote w:type="continuationSeparator" w:id="0">
    <w:p w:rsidR="009E0B58" w:rsidRDefault="009E0B58" w:rsidP="0074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A" w:rsidRDefault="00276BF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6501586" wp14:editId="253B9498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569595" cy="569595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O logo_Master_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37F"/>
    <w:multiLevelType w:val="hybridMultilevel"/>
    <w:tmpl w:val="89D08B94"/>
    <w:lvl w:ilvl="0" w:tplc="0DA825F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12F"/>
    <w:multiLevelType w:val="hybridMultilevel"/>
    <w:tmpl w:val="0EC4E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2B2"/>
    <w:multiLevelType w:val="multilevel"/>
    <w:tmpl w:val="4B5EED6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6A4CC1"/>
    <w:multiLevelType w:val="hybridMultilevel"/>
    <w:tmpl w:val="9B8E2A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511DE"/>
    <w:multiLevelType w:val="hybridMultilevel"/>
    <w:tmpl w:val="419A2D46"/>
    <w:lvl w:ilvl="0" w:tplc="0DA825F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3A77"/>
    <w:multiLevelType w:val="hybridMultilevel"/>
    <w:tmpl w:val="2584ADDC"/>
    <w:lvl w:ilvl="0" w:tplc="B228518E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A734C"/>
    <w:multiLevelType w:val="hybridMultilevel"/>
    <w:tmpl w:val="F272A7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938DF"/>
    <w:multiLevelType w:val="hybridMultilevel"/>
    <w:tmpl w:val="3F4A5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04A1D"/>
    <w:multiLevelType w:val="hybridMultilevel"/>
    <w:tmpl w:val="3C60B2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858AC"/>
    <w:multiLevelType w:val="hybridMultilevel"/>
    <w:tmpl w:val="16A65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C4A11"/>
    <w:multiLevelType w:val="hybridMultilevel"/>
    <w:tmpl w:val="76341BF2"/>
    <w:lvl w:ilvl="0" w:tplc="77B0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43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0E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82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E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8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EF231F"/>
    <w:multiLevelType w:val="hybridMultilevel"/>
    <w:tmpl w:val="170A1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3604AE"/>
    <w:multiLevelType w:val="hybridMultilevel"/>
    <w:tmpl w:val="53A69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D7980"/>
    <w:multiLevelType w:val="hybridMultilevel"/>
    <w:tmpl w:val="0DD63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B7BBF"/>
    <w:multiLevelType w:val="hybridMultilevel"/>
    <w:tmpl w:val="1D941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D54A6"/>
    <w:multiLevelType w:val="hybridMultilevel"/>
    <w:tmpl w:val="89062F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65432"/>
    <w:multiLevelType w:val="hybridMultilevel"/>
    <w:tmpl w:val="81900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16"/>
  </w:num>
  <w:num w:numId="11">
    <w:abstractNumId w:val="11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07"/>
    <w:rsid w:val="000262FE"/>
    <w:rsid w:val="00032A45"/>
    <w:rsid w:val="00063B1F"/>
    <w:rsid w:val="0007381E"/>
    <w:rsid w:val="00073A4B"/>
    <w:rsid w:val="000751F5"/>
    <w:rsid w:val="000802D5"/>
    <w:rsid w:val="00084778"/>
    <w:rsid w:val="000A2F8B"/>
    <w:rsid w:val="000B5A98"/>
    <w:rsid w:val="000B655C"/>
    <w:rsid w:val="000B749B"/>
    <w:rsid w:val="000C2D2C"/>
    <w:rsid w:val="000F12DD"/>
    <w:rsid w:val="000F5528"/>
    <w:rsid w:val="00115C44"/>
    <w:rsid w:val="00122C6A"/>
    <w:rsid w:val="00127076"/>
    <w:rsid w:val="00135753"/>
    <w:rsid w:val="00137C57"/>
    <w:rsid w:val="00140AF8"/>
    <w:rsid w:val="00155351"/>
    <w:rsid w:val="00164C93"/>
    <w:rsid w:val="0016518F"/>
    <w:rsid w:val="001707C6"/>
    <w:rsid w:val="00181762"/>
    <w:rsid w:val="0019695F"/>
    <w:rsid w:val="001A0F65"/>
    <w:rsid w:val="001A12A1"/>
    <w:rsid w:val="001B4F16"/>
    <w:rsid w:val="001C069E"/>
    <w:rsid w:val="001C34AB"/>
    <w:rsid w:val="001C35F0"/>
    <w:rsid w:val="001C5301"/>
    <w:rsid w:val="001C6EF7"/>
    <w:rsid w:val="001C79FE"/>
    <w:rsid w:val="001D0951"/>
    <w:rsid w:val="001D5C4A"/>
    <w:rsid w:val="001E0384"/>
    <w:rsid w:val="001E10C8"/>
    <w:rsid w:val="001F4E6E"/>
    <w:rsid w:val="001F6FDD"/>
    <w:rsid w:val="002004F8"/>
    <w:rsid w:val="0020420A"/>
    <w:rsid w:val="00230EF9"/>
    <w:rsid w:val="002340B0"/>
    <w:rsid w:val="00245A6D"/>
    <w:rsid w:val="002562FD"/>
    <w:rsid w:val="0026312E"/>
    <w:rsid w:val="00263C78"/>
    <w:rsid w:val="002664D1"/>
    <w:rsid w:val="00270B68"/>
    <w:rsid w:val="00270EDB"/>
    <w:rsid w:val="002716CF"/>
    <w:rsid w:val="0027250F"/>
    <w:rsid w:val="00276BFA"/>
    <w:rsid w:val="00286BC3"/>
    <w:rsid w:val="002A1868"/>
    <w:rsid w:val="002B2127"/>
    <w:rsid w:val="002B3E6E"/>
    <w:rsid w:val="002B492F"/>
    <w:rsid w:val="002E1EED"/>
    <w:rsid w:val="002F1627"/>
    <w:rsid w:val="003015C5"/>
    <w:rsid w:val="003028DE"/>
    <w:rsid w:val="0031263F"/>
    <w:rsid w:val="00312FDA"/>
    <w:rsid w:val="00323EE4"/>
    <w:rsid w:val="003325E2"/>
    <w:rsid w:val="0033727D"/>
    <w:rsid w:val="00347A5A"/>
    <w:rsid w:val="00361564"/>
    <w:rsid w:val="0036422C"/>
    <w:rsid w:val="00372979"/>
    <w:rsid w:val="0037423C"/>
    <w:rsid w:val="003763AD"/>
    <w:rsid w:val="00386F5A"/>
    <w:rsid w:val="00397A89"/>
    <w:rsid w:val="003A403A"/>
    <w:rsid w:val="003B1649"/>
    <w:rsid w:val="003D282F"/>
    <w:rsid w:val="003D6133"/>
    <w:rsid w:val="003E677A"/>
    <w:rsid w:val="003F13D9"/>
    <w:rsid w:val="003F1ADC"/>
    <w:rsid w:val="003F573D"/>
    <w:rsid w:val="00416AA5"/>
    <w:rsid w:val="0043731B"/>
    <w:rsid w:val="004727BF"/>
    <w:rsid w:val="00473417"/>
    <w:rsid w:val="00474CD3"/>
    <w:rsid w:val="00494C3C"/>
    <w:rsid w:val="00495933"/>
    <w:rsid w:val="004B510F"/>
    <w:rsid w:val="004D1052"/>
    <w:rsid w:val="004D169B"/>
    <w:rsid w:val="004D3E03"/>
    <w:rsid w:val="004E1157"/>
    <w:rsid w:val="004F0AB4"/>
    <w:rsid w:val="004F2EED"/>
    <w:rsid w:val="004F3FB5"/>
    <w:rsid w:val="00500D16"/>
    <w:rsid w:val="005020C3"/>
    <w:rsid w:val="00502B01"/>
    <w:rsid w:val="005035CC"/>
    <w:rsid w:val="00504D9E"/>
    <w:rsid w:val="00512274"/>
    <w:rsid w:val="00514925"/>
    <w:rsid w:val="00520907"/>
    <w:rsid w:val="005312DB"/>
    <w:rsid w:val="00547391"/>
    <w:rsid w:val="00547C38"/>
    <w:rsid w:val="00550143"/>
    <w:rsid w:val="00564DB6"/>
    <w:rsid w:val="00566204"/>
    <w:rsid w:val="00573909"/>
    <w:rsid w:val="005908B4"/>
    <w:rsid w:val="00592C90"/>
    <w:rsid w:val="005A4BDD"/>
    <w:rsid w:val="005A654F"/>
    <w:rsid w:val="005C2FC9"/>
    <w:rsid w:val="005D3A3E"/>
    <w:rsid w:val="005D4482"/>
    <w:rsid w:val="005D4F44"/>
    <w:rsid w:val="005E693C"/>
    <w:rsid w:val="005F14C0"/>
    <w:rsid w:val="005F5AA8"/>
    <w:rsid w:val="006123DE"/>
    <w:rsid w:val="00614E39"/>
    <w:rsid w:val="00621229"/>
    <w:rsid w:val="00642127"/>
    <w:rsid w:val="00642E3C"/>
    <w:rsid w:val="0065748E"/>
    <w:rsid w:val="006707D7"/>
    <w:rsid w:val="00671028"/>
    <w:rsid w:val="006776E8"/>
    <w:rsid w:val="00682139"/>
    <w:rsid w:val="00682686"/>
    <w:rsid w:val="00685DA2"/>
    <w:rsid w:val="00686739"/>
    <w:rsid w:val="006902F5"/>
    <w:rsid w:val="0069673A"/>
    <w:rsid w:val="006A55DE"/>
    <w:rsid w:val="006B46BD"/>
    <w:rsid w:val="006C52F9"/>
    <w:rsid w:val="006C7263"/>
    <w:rsid w:val="006D2BD1"/>
    <w:rsid w:val="006D4521"/>
    <w:rsid w:val="006D762A"/>
    <w:rsid w:val="006E1CA2"/>
    <w:rsid w:val="006E2AD3"/>
    <w:rsid w:val="006E6FD0"/>
    <w:rsid w:val="00705220"/>
    <w:rsid w:val="00706978"/>
    <w:rsid w:val="00730235"/>
    <w:rsid w:val="00731B64"/>
    <w:rsid w:val="00741B92"/>
    <w:rsid w:val="00745BF5"/>
    <w:rsid w:val="007505F4"/>
    <w:rsid w:val="00754052"/>
    <w:rsid w:val="0075626A"/>
    <w:rsid w:val="00762A0D"/>
    <w:rsid w:val="00763036"/>
    <w:rsid w:val="00774EE6"/>
    <w:rsid w:val="0078067D"/>
    <w:rsid w:val="00781361"/>
    <w:rsid w:val="007818AE"/>
    <w:rsid w:val="00783F37"/>
    <w:rsid w:val="00793024"/>
    <w:rsid w:val="00795BA4"/>
    <w:rsid w:val="007C0FE1"/>
    <w:rsid w:val="007D35A9"/>
    <w:rsid w:val="007E150D"/>
    <w:rsid w:val="007E3BD3"/>
    <w:rsid w:val="007E6182"/>
    <w:rsid w:val="007F09DD"/>
    <w:rsid w:val="007F10EB"/>
    <w:rsid w:val="00810D15"/>
    <w:rsid w:val="00827449"/>
    <w:rsid w:val="008322ED"/>
    <w:rsid w:val="00840852"/>
    <w:rsid w:val="0084518F"/>
    <w:rsid w:val="0084639A"/>
    <w:rsid w:val="00846E33"/>
    <w:rsid w:val="00860672"/>
    <w:rsid w:val="008709C3"/>
    <w:rsid w:val="00872CCE"/>
    <w:rsid w:val="008848FC"/>
    <w:rsid w:val="0089187E"/>
    <w:rsid w:val="008A100A"/>
    <w:rsid w:val="008A5D30"/>
    <w:rsid w:val="008A63BD"/>
    <w:rsid w:val="008A7FD2"/>
    <w:rsid w:val="008B4813"/>
    <w:rsid w:val="008E5D47"/>
    <w:rsid w:val="008F5E42"/>
    <w:rsid w:val="008F7133"/>
    <w:rsid w:val="008F7C3E"/>
    <w:rsid w:val="0090779D"/>
    <w:rsid w:val="00916036"/>
    <w:rsid w:val="00926F24"/>
    <w:rsid w:val="009443EB"/>
    <w:rsid w:val="00945A88"/>
    <w:rsid w:val="0095134C"/>
    <w:rsid w:val="00985960"/>
    <w:rsid w:val="00987F39"/>
    <w:rsid w:val="009900E1"/>
    <w:rsid w:val="009A176A"/>
    <w:rsid w:val="009A1EDF"/>
    <w:rsid w:val="009A4B7D"/>
    <w:rsid w:val="009B1119"/>
    <w:rsid w:val="009B6771"/>
    <w:rsid w:val="009C7AA0"/>
    <w:rsid w:val="009D1C51"/>
    <w:rsid w:val="009D6248"/>
    <w:rsid w:val="009E0B58"/>
    <w:rsid w:val="009E12E2"/>
    <w:rsid w:val="009E7A48"/>
    <w:rsid w:val="009F2504"/>
    <w:rsid w:val="009F41BE"/>
    <w:rsid w:val="00A01824"/>
    <w:rsid w:val="00A057FD"/>
    <w:rsid w:val="00A07582"/>
    <w:rsid w:val="00A12D88"/>
    <w:rsid w:val="00A13BC8"/>
    <w:rsid w:val="00A156B8"/>
    <w:rsid w:val="00A25F2C"/>
    <w:rsid w:val="00A33CFC"/>
    <w:rsid w:val="00A42F3A"/>
    <w:rsid w:val="00A44F03"/>
    <w:rsid w:val="00A50A1F"/>
    <w:rsid w:val="00A630CD"/>
    <w:rsid w:val="00A65663"/>
    <w:rsid w:val="00A66A57"/>
    <w:rsid w:val="00AB1FFF"/>
    <w:rsid w:val="00AB7463"/>
    <w:rsid w:val="00AD45EF"/>
    <w:rsid w:val="00AD7FB0"/>
    <w:rsid w:val="00AE0167"/>
    <w:rsid w:val="00AE402C"/>
    <w:rsid w:val="00AF4196"/>
    <w:rsid w:val="00B0040F"/>
    <w:rsid w:val="00B10930"/>
    <w:rsid w:val="00B146E2"/>
    <w:rsid w:val="00B14915"/>
    <w:rsid w:val="00B16FDB"/>
    <w:rsid w:val="00B26281"/>
    <w:rsid w:val="00B26FB0"/>
    <w:rsid w:val="00B319F8"/>
    <w:rsid w:val="00B3381D"/>
    <w:rsid w:val="00B407D7"/>
    <w:rsid w:val="00B52F2E"/>
    <w:rsid w:val="00B6488C"/>
    <w:rsid w:val="00B72E6F"/>
    <w:rsid w:val="00B8014B"/>
    <w:rsid w:val="00B80CD8"/>
    <w:rsid w:val="00B83FBC"/>
    <w:rsid w:val="00B84627"/>
    <w:rsid w:val="00B8698E"/>
    <w:rsid w:val="00B902B4"/>
    <w:rsid w:val="00BB23C5"/>
    <w:rsid w:val="00BC6360"/>
    <w:rsid w:val="00BD59C6"/>
    <w:rsid w:val="00BE2DE9"/>
    <w:rsid w:val="00BF3615"/>
    <w:rsid w:val="00C0327F"/>
    <w:rsid w:val="00C24097"/>
    <w:rsid w:val="00C348C3"/>
    <w:rsid w:val="00C51CFE"/>
    <w:rsid w:val="00C57986"/>
    <w:rsid w:val="00C763AC"/>
    <w:rsid w:val="00C91C2F"/>
    <w:rsid w:val="00C9691D"/>
    <w:rsid w:val="00C97B64"/>
    <w:rsid w:val="00CA04CF"/>
    <w:rsid w:val="00CA0681"/>
    <w:rsid w:val="00CA1893"/>
    <w:rsid w:val="00CA2ABF"/>
    <w:rsid w:val="00CA33AE"/>
    <w:rsid w:val="00CA34DD"/>
    <w:rsid w:val="00CA7CE2"/>
    <w:rsid w:val="00CB338D"/>
    <w:rsid w:val="00CB3907"/>
    <w:rsid w:val="00CC07F7"/>
    <w:rsid w:val="00CD0643"/>
    <w:rsid w:val="00CD516D"/>
    <w:rsid w:val="00D0028E"/>
    <w:rsid w:val="00D16BF2"/>
    <w:rsid w:val="00D218DB"/>
    <w:rsid w:val="00D4681A"/>
    <w:rsid w:val="00D5454D"/>
    <w:rsid w:val="00D626C4"/>
    <w:rsid w:val="00D62706"/>
    <w:rsid w:val="00D7596D"/>
    <w:rsid w:val="00D77AA4"/>
    <w:rsid w:val="00D81953"/>
    <w:rsid w:val="00D820CA"/>
    <w:rsid w:val="00D86F22"/>
    <w:rsid w:val="00DA025B"/>
    <w:rsid w:val="00DA2C75"/>
    <w:rsid w:val="00DB549A"/>
    <w:rsid w:val="00DC3841"/>
    <w:rsid w:val="00DC7F2C"/>
    <w:rsid w:val="00DD6BC8"/>
    <w:rsid w:val="00DE4EF8"/>
    <w:rsid w:val="00DE621B"/>
    <w:rsid w:val="00DE7146"/>
    <w:rsid w:val="00DF2181"/>
    <w:rsid w:val="00DF6425"/>
    <w:rsid w:val="00E01D97"/>
    <w:rsid w:val="00E0781D"/>
    <w:rsid w:val="00E134B6"/>
    <w:rsid w:val="00E23E0D"/>
    <w:rsid w:val="00E241F4"/>
    <w:rsid w:val="00E25078"/>
    <w:rsid w:val="00E25722"/>
    <w:rsid w:val="00E31922"/>
    <w:rsid w:val="00E36901"/>
    <w:rsid w:val="00E37AD2"/>
    <w:rsid w:val="00E4057F"/>
    <w:rsid w:val="00E41D95"/>
    <w:rsid w:val="00E50469"/>
    <w:rsid w:val="00E7537D"/>
    <w:rsid w:val="00E77304"/>
    <w:rsid w:val="00E82DAE"/>
    <w:rsid w:val="00E87BA6"/>
    <w:rsid w:val="00E95FE1"/>
    <w:rsid w:val="00EA2121"/>
    <w:rsid w:val="00EB4E47"/>
    <w:rsid w:val="00EC1BBD"/>
    <w:rsid w:val="00EC3052"/>
    <w:rsid w:val="00EC3338"/>
    <w:rsid w:val="00EC56B9"/>
    <w:rsid w:val="00EF017B"/>
    <w:rsid w:val="00EF6874"/>
    <w:rsid w:val="00EF7D87"/>
    <w:rsid w:val="00F05228"/>
    <w:rsid w:val="00F1011F"/>
    <w:rsid w:val="00F144D1"/>
    <w:rsid w:val="00F15B37"/>
    <w:rsid w:val="00F17316"/>
    <w:rsid w:val="00F174CC"/>
    <w:rsid w:val="00F34C9D"/>
    <w:rsid w:val="00F372A1"/>
    <w:rsid w:val="00F37780"/>
    <w:rsid w:val="00F53037"/>
    <w:rsid w:val="00F568A2"/>
    <w:rsid w:val="00F67726"/>
    <w:rsid w:val="00F71195"/>
    <w:rsid w:val="00F74950"/>
    <w:rsid w:val="00F74FAA"/>
    <w:rsid w:val="00F76E1A"/>
    <w:rsid w:val="00F80F9B"/>
    <w:rsid w:val="00F81E07"/>
    <w:rsid w:val="00F86FC3"/>
    <w:rsid w:val="00F91526"/>
    <w:rsid w:val="00F93C33"/>
    <w:rsid w:val="00FA2F13"/>
    <w:rsid w:val="00FA3700"/>
    <w:rsid w:val="00FA5EB9"/>
    <w:rsid w:val="00FB2ADB"/>
    <w:rsid w:val="00FB3645"/>
    <w:rsid w:val="00FC079F"/>
    <w:rsid w:val="00FC4E8C"/>
    <w:rsid w:val="00FC574A"/>
    <w:rsid w:val="00FD74B6"/>
    <w:rsid w:val="00FE2C9E"/>
    <w:rsid w:val="00FE4D40"/>
    <w:rsid w:val="00FE6FD7"/>
    <w:rsid w:val="00FF35D9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67E8F-DF4C-4A28-9845-9039658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7818AE"/>
    <w:pPr>
      <w:keepNext/>
      <w:numPr>
        <w:numId w:val="2"/>
      </w:numPr>
      <w:tabs>
        <w:tab w:val="clear" w:pos="720"/>
        <w:tab w:val="left" w:pos="709"/>
      </w:tabs>
      <w:spacing w:after="0" w:line="240" w:lineRule="auto"/>
      <w:ind w:hanging="360"/>
      <w:outlineLvl w:val="1"/>
    </w:pPr>
    <w:rPr>
      <w:rFonts w:ascii="Arial" w:eastAsia="Times New Roman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818AE"/>
    <w:rPr>
      <w:rFonts w:ascii="Arial" w:eastAsia="Times New Roman" w:hAnsi="Arial"/>
      <w:b/>
      <w:sz w:val="24"/>
    </w:rPr>
  </w:style>
  <w:style w:type="table" w:styleId="TableGrid">
    <w:name w:val="Table Grid"/>
    <w:basedOn w:val="TableNormal"/>
    <w:uiPriority w:val="39"/>
    <w:rsid w:val="00F8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1B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B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B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B4"/>
  </w:style>
  <w:style w:type="paragraph" w:styleId="Footer">
    <w:name w:val="footer"/>
    <w:basedOn w:val="Normal"/>
    <w:link w:val="FooterChar"/>
    <w:uiPriority w:val="99"/>
    <w:unhideWhenUsed/>
    <w:rsid w:val="004F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B4"/>
  </w:style>
  <w:style w:type="character" w:styleId="CommentReference">
    <w:name w:val="annotation reference"/>
    <w:basedOn w:val="DefaultParagraphFont"/>
    <w:uiPriority w:val="99"/>
    <w:semiHidden/>
    <w:unhideWhenUsed/>
    <w:rsid w:val="00845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F16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65748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Pro-Regular"/>
      <w:color w:val="000000" w:themeColor="text1"/>
      <w:szCs w:val="24"/>
      <w:lang w:val="en-US"/>
    </w:rPr>
  </w:style>
  <w:style w:type="paragraph" w:styleId="Revision">
    <w:name w:val="Revision"/>
    <w:hidden/>
    <w:uiPriority w:val="99"/>
    <w:semiHidden/>
    <w:rsid w:val="009F2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cancercare.on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le.mittmann@cancercare.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cancercare.on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3017-FE60-456A-A2E5-684AE71A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1050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Mittmann, Nicole</dc:creator>
  <cp:keywords/>
  <dc:description/>
  <cp:lastModifiedBy>Mercer, Rebecca</cp:lastModifiedBy>
  <cp:revision>2</cp:revision>
  <cp:lastPrinted>2017-11-27T22:09:00Z</cp:lastPrinted>
  <dcterms:created xsi:type="dcterms:W3CDTF">2017-12-18T15:57:00Z</dcterms:created>
  <dcterms:modified xsi:type="dcterms:W3CDTF">2017-12-18T15:57:00Z</dcterms:modified>
</cp:coreProperties>
</file>